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D8" w:rsidRDefault="006A69D8" w:rsidP="006A69D8">
      <w:pPr>
        <w:spacing w:line="580" w:lineRule="exact"/>
        <w:rPr>
          <w:rFonts w:ascii="黑体" w:eastAsia="黑体" w:hAnsi="黑体" w:hint="eastAsia"/>
          <w:sz w:val="32"/>
          <w:szCs w:val="32"/>
        </w:rPr>
      </w:pPr>
      <w:bookmarkStart w:id="0" w:name="_GoBack"/>
      <w:r w:rsidRPr="00FC32D3">
        <w:rPr>
          <w:rFonts w:ascii="黑体" w:eastAsia="黑体" w:hAnsi="黑体" w:hint="eastAsia"/>
          <w:sz w:val="32"/>
          <w:szCs w:val="32"/>
        </w:rPr>
        <w:t>附件2</w:t>
      </w:r>
    </w:p>
    <w:bookmarkEnd w:id="0"/>
    <w:p w:rsidR="006A69D8" w:rsidRDefault="006A69D8" w:rsidP="006A69D8">
      <w:pPr>
        <w:spacing w:afterLines="100" w:after="312" w:line="58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D7267A">
        <w:rPr>
          <w:rFonts w:ascii="方正小标宋简体" w:eastAsia="方正小标宋简体" w:hAnsi="仿宋" w:hint="eastAsia"/>
          <w:sz w:val="44"/>
          <w:szCs w:val="44"/>
        </w:rPr>
        <w:t>专利代理机构等级评定</w:t>
      </w:r>
      <w:r w:rsidRPr="004A5834">
        <w:rPr>
          <w:rFonts w:ascii="方正小标宋简体" w:eastAsia="方正小标宋简体" w:hAnsi="仿宋" w:hint="eastAsia"/>
          <w:sz w:val="44"/>
          <w:szCs w:val="44"/>
        </w:rPr>
        <w:t>及专利代理人</w:t>
      </w:r>
    </w:p>
    <w:p w:rsidR="006A69D8" w:rsidRPr="00D7267A" w:rsidRDefault="006A69D8" w:rsidP="006A69D8">
      <w:pPr>
        <w:spacing w:afterLines="100" w:after="312" w:line="58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4A5834">
        <w:rPr>
          <w:rFonts w:ascii="方正小标宋简体" w:eastAsia="方正小标宋简体" w:hAnsi="仿宋" w:hint="eastAsia"/>
          <w:sz w:val="44"/>
          <w:szCs w:val="44"/>
        </w:rPr>
        <w:t>执业能力评价</w:t>
      </w:r>
      <w:r w:rsidRPr="00D7267A">
        <w:rPr>
          <w:rFonts w:ascii="方正小标宋简体" w:eastAsia="方正小标宋简体" w:hAnsi="仿宋" w:hint="eastAsia"/>
          <w:sz w:val="44"/>
          <w:szCs w:val="44"/>
        </w:rPr>
        <w:t>宣讲会参会回执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17"/>
        <w:gridCol w:w="1620"/>
        <w:gridCol w:w="3017"/>
      </w:tblGrid>
      <w:tr w:rsidR="006A69D8" w:rsidTr="003C271F">
        <w:trPr>
          <w:trHeight w:val="75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D8" w:rsidRPr="00D7267A" w:rsidRDefault="006A69D8" w:rsidP="003C271F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单位名称</w:t>
            </w: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D8" w:rsidRPr="00D7267A" w:rsidRDefault="006A69D8" w:rsidP="003C271F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6A69D8" w:rsidTr="003C271F">
        <w:trPr>
          <w:trHeight w:val="782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D8" w:rsidRPr="00D7267A" w:rsidRDefault="006A69D8" w:rsidP="003C271F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姓名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D8" w:rsidRPr="00D7267A" w:rsidRDefault="006A69D8" w:rsidP="003C271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D8" w:rsidRPr="00D7267A" w:rsidRDefault="006A69D8" w:rsidP="003C271F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职务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D8" w:rsidRPr="00D7267A" w:rsidRDefault="006A69D8" w:rsidP="003C271F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6A69D8" w:rsidTr="003C271F">
        <w:trPr>
          <w:trHeight w:val="782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D8" w:rsidRDefault="006A69D8" w:rsidP="003C271F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手机号码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D8" w:rsidRDefault="006A69D8" w:rsidP="003C271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D8" w:rsidRDefault="006A69D8" w:rsidP="003C271F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电子邮箱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D8" w:rsidRDefault="006A69D8" w:rsidP="003C271F">
            <w:pPr>
              <w:jc w:val="center"/>
              <w:rPr>
                <w:rFonts w:eastAsia="仿宋_GB2312"/>
                <w:sz w:val="28"/>
              </w:rPr>
            </w:pPr>
          </w:p>
        </w:tc>
      </w:tr>
    </w:tbl>
    <w:p w:rsidR="006A69D8" w:rsidRPr="00D7267A" w:rsidRDefault="006A69D8" w:rsidP="006A69D8">
      <w:pPr>
        <w:rPr>
          <w:rFonts w:hint="eastAsia"/>
        </w:rPr>
      </w:pPr>
    </w:p>
    <w:p w:rsidR="006A69D8" w:rsidRDefault="006A69D8" w:rsidP="006A69D8">
      <w:pPr>
        <w:widowControl/>
        <w:spacing w:line="480" w:lineRule="exact"/>
        <w:jc w:val="left"/>
        <w:rPr>
          <w:rFonts w:ascii="楷体_GB2312" w:eastAsia="楷体_GB2312" w:hAnsi="宋体"/>
          <w:b/>
          <w:sz w:val="28"/>
          <w:szCs w:val="32"/>
        </w:rPr>
      </w:pPr>
      <w:r>
        <w:rPr>
          <w:rFonts w:ascii="楷体_GB2312" w:eastAsia="楷体_GB2312" w:hAnsi="宋体" w:hint="eastAsia"/>
          <w:b/>
          <w:sz w:val="28"/>
          <w:szCs w:val="32"/>
        </w:rPr>
        <w:t>注：请填写各栏目，务必于8月14日前发送邮件至邮箱cliu@bjpaa.org。</w:t>
      </w:r>
    </w:p>
    <w:p w:rsidR="00C13100" w:rsidRPr="006A69D8" w:rsidRDefault="00C13100"/>
    <w:sectPr w:rsidR="00C13100" w:rsidRPr="006A69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D8"/>
    <w:rsid w:val="006A69D8"/>
    <w:rsid w:val="00C1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IPA11</dc:creator>
  <cp:lastModifiedBy>IPA11</cp:lastModifiedBy>
  <cp:revision>1</cp:revision>
  <dcterms:created xsi:type="dcterms:W3CDTF">2017-08-07T07:25:00Z</dcterms:created>
  <dcterms:modified xsi:type="dcterms:W3CDTF">2017-08-07T07:26:00Z</dcterms:modified>
</cp:coreProperties>
</file>