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95" w:rsidRPr="000A28C7" w:rsidRDefault="00411495" w:rsidP="00411495">
      <w:pPr>
        <w:widowControl/>
        <w:jc w:val="left"/>
        <w:rPr>
          <w:rFonts w:ascii="仿宋" w:eastAsia="仿宋" w:hAnsi="仿宋" w:hint="eastAsia"/>
          <w:sz w:val="31"/>
          <w:szCs w:val="31"/>
        </w:rPr>
      </w:pPr>
      <w:r w:rsidRPr="000A28C7">
        <w:rPr>
          <w:rFonts w:ascii="黑体" w:eastAsia="黑体" w:hAnsi="黑体" w:hint="eastAsia"/>
          <w:sz w:val="32"/>
          <w:szCs w:val="32"/>
        </w:rPr>
        <w:t>附件2</w:t>
      </w:r>
    </w:p>
    <w:p w:rsidR="00411495" w:rsidRPr="008F333C" w:rsidRDefault="00411495" w:rsidP="00411495">
      <w:pPr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8F333C">
        <w:rPr>
          <w:rFonts w:ascii="方正小标宋简体" w:eastAsia="方正小标宋简体" w:hAnsi="黑体" w:hint="eastAsia"/>
          <w:sz w:val="44"/>
          <w:szCs w:val="44"/>
        </w:rPr>
        <w:t>行业评价委员会工作职责</w:t>
      </w:r>
    </w:p>
    <w:p w:rsidR="00411495" w:rsidRPr="008F333C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1495" w:rsidRPr="00CA50A2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0A2">
        <w:rPr>
          <w:rFonts w:ascii="仿宋_GB2312" w:eastAsia="仿宋_GB2312" w:hint="eastAsia"/>
          <w:sz w:val="32"/>
          <w:szCs w:val="32"/>
        </w:rPr>
        <w:t>为切实做好行业标准宣贯工作，加强行业自治自律，提升行业良好形象，经协会二届四次理事会审议通过，我会组建了行业评价委员会（以下简称“行评委”），负责专利代理机构及专利代理人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专利代理行业的</w:t>
      </w:r>
      <w:r w:rsidRPr="00CA50A2">
        <w:rPr>
          <w:rFonts w:ascii="仿宋_GB2312" w:eastAsia="仿宋_GB2312" w:hint="eastAsia"/>
          <w:sz w:val="32"/>
          <w:szCs w:val="32"/>
        </w:rPr>
        <w:t>等级评价工作。行评委主要履行以下职责：</w:t>
      </w:r>
    </w:p>
    <w:p w:rsidR="00411495" w:rsidRPr="00CA50A2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0A2">
        <w:rPr>
          <w:rFonts w:ascii="仿宋_GB2312" w:eastAsia="仿宋_GB2312" w:hint="eastAsia"/>
          <w:sz w:val="32"/>
          <w:szCs w:val="32"/>
        </w:rPr>
        <w:t>一、负责行业评价日常工作；</w:t>
      </w:r>
    </w:p>
    <w:p w:rsidR="00411495" w:rsidRPr="00CA50A2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0A2">
        <w:rPr>
          <w:rFonts w:ascii="仿宋_GB2312" w:eastAsia="仿宋_GB2312" w:hint="eastAsia"/>
          <w:sz w:val="32"/>
          <w:szCs w:val="32"/>
        </w:rPr>
        <w:t>二、确定行业评价工作计划及实施方案；</w:t>
      </w:r>
    </w:p>
    <w:p w:rsidR="00411495" w:rsidRPr="00CA50A2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0A2">
        <w:rPr>
          <w:rFonts w:ascii="仿宋_GB2312" w:eastAsia="仿宋_GB2312" w:hint="eastAsia"/>
          <w:sz w:val="32"/>
          <w:szCs w:val="32"/>
        </w:rPr>
        <w:t>三、组建行业评价专家库；</w:t>
      </w:r>
    </w:p>
    <w:p w:rsidR="00411495" w:rsidRDefault="00411495" w:rsidP="004114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0A2"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行业评价相关研究，</w:t>
      </w:r>
      <w:r>
        <w:rPr>
          <w:rFonts w:ascii="仿宋_GB2312" w:eastAsia="仿宋_GB2312" w:hint="eastAsia"/>
          <w:sz w:val="32"/>
          <w:szCs w:val="32"/>
        </w:rPr>
        <w:t>提出</w:t>
      </w:r>
      <w:r>
        <w:rPr>
          <w:rFonts w:ascii="仿宋_GB2312" w:eastAsia="仿宋_GB2312"/>
          <w:sz w:val="32"/>
          <w:szCs w:val="32"/>
        </w:rPr>
        <w:t>行业评价相关标准</w:t>
      </w:r>
      <w:r>
        <w:rPr>
          <w:rFonts w:ascii="仿宋_GB2312" w:eastAsia="仿宋_GB2312" w:hint="eastAsia"/>
          <w:sz w:val="32"/>
          <w:szCs w:val="32"/>
        </w:rPr>
        <w:t>提案</w:t>
      </w:r>
      <w:r>
        <w:rPr>
          <w:rFonts w:ascii="仿宋_GB2312" w:eastAsia="仿宋_GB2312"/>
          <w:sz w:val="32"/>
          <w:szCs w:val="32"/>
        </w:rPr>
        <w:t>；</w:t>
      </w:r>
    </w:p>
    <w:p w:rsidR="00411495" w:rsidRPr="00CA50A2" w:rsidRDefault="00411495" w:rsidP="0041149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、</w:t>
      </w:r>
      <w:r w:rsidRPr="00CA50A2">
        <w:rPr>
          <w:rFonts w:ascii="仿宋_GB2312" w:eastAsia="仿宋_GB2312" w:hint="eastAsia"/>
          <w:sz w:val="32"/>
          <w:szCs w:val="32"/>
        </w:rPr>
        <w:t>审查并批准评价结论。</w:t>
      </w:r>
    </w:p>
    <w:p w:rsidR="00EF45CF" w:rsidRPr="00411495" w:rsidRDefault="00EF45CF">
      <w:bookmarkStart w:id="0" w:name="_GoBack"/>
      <w:bookmarkEnd w:id="0"/>
    </w:p>
    <w:sectPr w:rsidR="00EF45CF" w:rsidRPr="00411495" w:rsidSect="0077582B">
      <w:footerReference w:type="even" r:id="rId5"/>
      <w:footerReference w:type="default" r:id="rId6"/>
      <w:pgSz w:w="11906" w:h="16838"/>
      <w:pgMar w:top="2098" w:right="1474" w:bottom="1701" w:left="1588" w:header="851" w:footer="114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48" w:rsidRPr="005D37BE" w:rsidRDefault="00411495">
    <w:pPr>
      <w:pStyle w:val="a3"/>
      <w:rPr>
        <w:rFonts w:ascii="仿宋" w:eastAsia="仿宋" w:hAnsi="仿宋"/>
        <w:sz w:val="24"/>
        <w:szCs w:val="24"/>
      </w:rPr>
    </w:pPr>
    <w:r w:rsidRPr="005D37BE">
      <w:rPr>
        <w:rFonts w:ascii="仿宋" w:eastAsia="仿宋" w:hAnsi="仿宋"/>
        <w:sz w:val="24"/>
        <w:szCs w:val="24"/>
      </w:rPr>
      <w:fldChar w:fldCharType="begin"/>
    </w:r>
    <w:r w:rsidRPr="005D37BE">
      <w:rPr>
        <w:rFonts w:ascii="仿宋" w:eastAsia="仿宋" w:hAnsi="仿宋"/>
        <w:sz w:val="24"/>
        <w:szCs w:val="24"/>
      </w:rPr>
      <w:instrText>PAGE   \* MERGEFORMAT</w:instrText>
    </w:r>
    <w:r w:rsidRPr="005D37BE">
      <w:rPr>
        <w:rFonts w:ascii="仿宋" w:eastAsia="仿宋" w:hAnsi="仿宋"/>
        <w:sz w:val="24"/>
        <w:szCs w:val="24"/>
      </w:rPr>
      <w:fldChar w:fldCharType="separate"/>
    </w:r>
    <w:r w:rsidRPr="00745B0A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4 -</w:t>
    </w:r>
    <w:r w:rsidRPr="005D37BE">
      <w:rPr>
        <w:rFonts w:ascii="仿宋" w:eastAsia="仿宋" w:hAnsi="仿宋"/>
        <w:sz w:val="24"/>
        <w:szCs w:val="24"/>
      </w:rPr>
      <w:fldChar w:fldCharType="end"/>
    </w:r>
  </w:p>
  <w:p w:rsidR="00B45848" w:rsidRDefault="004114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48" w:rsidRPr="005D37BE" w:rsidRDefault="00411495">
    <w:pPr>
      <w:pStyle w:val="a3"/>
      <w:jc w:val="right"/>
      <w:rPr>
        <w:rFonts w:ascii="仿宋" w:eastAsia="仿宋" w:hAnsi="仿宋"/>
        <w:sz w:val="24"/>
        <w:szCs w:val="24"/>
      </w:rPr>
    </w:pPr>
    <w:r w:rsidRPr="005D37BE">
      <w:rPr>
        <w:rFonts w:ascii="仿宋" w:eastAsia="仿宋" w:hAnsi="仿宋"/>
        <w:sz w:val="24"/>
        <w:szCs w:val="24"/>
      </w:rPr>
      <w:fldChar w:fldCharType="begin"/>
    </w:r>
    <w:r w:rsidRPr="005D37BE">
      <w:rPr>
        <w:rFonts w:ascii="仿宋" w:eastAsia="仿宋" w:hAnsi="仿宋"/>
        <w:sz w:val="24"/>
        <w:szCs w:val="24"/>
      </w:rPr>
      <w:instrText>PAGE   \* ME</w:instrText>
    </w:r>
    <w:r w:rsidRPr="005D37BE">
      <w:rPr>
        <w:rFonts w:ascii="仿宋" w:eastAsia="仿宋" w:hAnsi="仿宋"/>
        <w:sz w:val="24"/>
        <w:szCs w:val="24"/>
      </w:rPr>
      <w:instrText>RGEFORMAT</w:instrText>
    </w:r>
    <w:r w:rsidRPr="005D37BE">
      <w:rPr>
        <w:rFonts w:ascii="仿宋" w:eastAsia="仿宋" w:hAnsi="仿宋"/>
        <w:sz w:val="24"/>
        <w:szCs w:val="24"/>
      </w:rPr>
      <w:fldChar w:fldCharType="separate"/>
    </w:r>
    <w:r w:rsidRPr="00411495">
      <w:rPr>
        <w:rFonts w:ascii="仿宋" w:eastAsia="仿宋" w:hAnsi="仿宋"/>
        <w:noProof/>
        <w:sz w:val="24"/>
        <w:szCs w:val="24"/>
        <w:lang w:val="zh-CN"/>
      </w:rPr>
      <w:t>-</w:t>
    </w:r>
    <w:r>
      <w:rPr>
        <w:rFonts w:ascii="仿宋" w:eastAsia="仿宋" w:hAnsi="仿宋"/>
        <w:noProof/>
        <w:sz w:val="24"/>
        <w:szCs w:val="24"/>
      </w:rPr>
      <w:t xml:space="preserve"> 1 -</w:t>
    </w:r>
    <w:r w:rsidRPr="005D37BE">
      <w:rPr>
        <w:rFonts w:ascii="仿宋" w:eastAsia="仿宋" w:hAnsi="仿宋"/>
        <w:sz w:val="24"/>
        <w:szCs w:val="24"/>
      </w:rPr>
      <w:fldChar w:fldCharType="end"/>
    </w:r>
  </w:p>
  <w:p w:rsidR="00B45848" w:rsidRDefault="0041149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5"/>
    <w:rsid w:val="00411495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1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14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1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14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2018-01-19T02:20:00Z</dcterms:created>
  <dcterms:modified xsi:type="dcterms:W3CDTF">2018-01-19T02:20:00Z</dcterms:modified>
</cp:coreProperties>
</file>