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DE" w:rsidRPr="008817A7" w:rsidRDefault="006317DE" w:rsidP="006317DE">
      <w:pPr>
        <w:widowControl/>
        <w:shd w:val="clear" w:color="auto" w:fill="FFFFFF"/>
        <w:spacing w:line="60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817A7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6317DE" w:rsidRDefault="006317DE" w:rsidP="006317DE">
      <w:pPr>
        <w:spacing w:afterLines="100" w:after="312"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8817A7">
        <w:rPr>
          <w:rFonts w:ascii="方正小标宋简体" w:eastAsia="方正小标宋简体" w:hAnsi="仿宋" w:hint="eastAsia"/>
          <w:sz w:val="44"/>
          <w:szCs w:val="44"/>
        </w:rPr>
        <w:t>2018年培训计划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843"/>
      </w:tblGrid>
      <w:tr w:rsidR="006317DE" w:rsidRPr="00156023" w:rsidTr="00A9749C">
        <w:tc>
          <w:tcPr>
            <w:tcW w:w="1560" w:type="dxa"/>
            <w:shd w:val="clear" w:color="auto" w:fill="auto"/>
            <w:vAlign w:val="center"/>
          </w:tcPr>
          <w:bookmarkEnd w:id="0"/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b/>
                <w:sz w:val="32"/>
                <w:szCs w:val="32"/>
              </w:rPr>
              <w:t>培训项目</w:t>
            </w: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b/>
                <w:sz w:val="32"/>
                <w:szCs w:val="32"/>
              </w:rPr>
              <w:t>培训内容</w:t>
            </w:r>
          </w:p>
        </w:tc>
        <w:tc>
          <w:tcPr>
            <w:tcW w:w="1843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b/>
                <w:sz w:val="32"/>
                <w:szCs w:val="32"/>
              </w:rPr>
              <w:t>时间安排</w:t>
            </w:r>
          </w:p>
        </w:tc>
      </w:tr>
      <w:tr w:rsidR="006317DE" w:rsidRPr="00156023" w:rsidTr="004E2696">
        <w:trPr>
          <w:trHeight w:val="66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上岗培训</w:t>
            </w:r>
          </w:p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（基础）</w:t>
            </w: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专利代理执业道德与风险防范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3月-5月</w:t>
            </w:r>
          </w:p>
        </w:tc>
      </w:tr>
      <w:tr w:rsidR="006317DE" w:rsidRPr="00156023" w:rsidTr="004E2696">
        <w:trPr>
          <w:trHeight w:val="702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宋体" w:cs="宋体" w:hint="eastAsia"/>
                <w:color w:val="252424"/>
                <w:kern w:val="0"/>
                <w:sz w:val="32"/>
                <w:szCs w:val="32"/>
              </w:rPr>
              <w:t>专利文献与检索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699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252424"/>
                <w:kern w:val="0"/>
                <w:sz w:val="32"/>
                <w:szCs w:val="32"/>
              </w:rPr>
            </w:pPr>
            <w:r w:rsidRPr="00156023">
              <w:rPr>
                <w:rFonts w:ascii="仿宋_GB2312" w:eastAsia="仿宋_GB2312" w:hint="eastAsia"/>
                <w:sz w:val="32"/>
                <w:szCs w:val="32"/>
              </w:rPr>
              <w:t>专利申请文件撰写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695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 w:rsidRPr="00156023">
              <w:rPr>
                <w:rFonts w:ascii="仿宋_GB2312" w:eastAsia="仿宋_GB2312" w:hint="eastAsia"/>
                <w:sz w:val="32"/>
                <w:szCs w:val="32"/>
              </w:rPr>
              <w:t>审查意见通知书答复及申请文件修改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705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 xml:space="preserve">复审与无效 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700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PCT申请实务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697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外观设计申请实务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69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实务技能培训</w:t>
            </w:r>
          </w:p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（提升）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专利申请文件撰写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4月-9月</w:t>
            </w:r>
          </w:p>
        </w:tc>
      </w:tr>
      <w:tr w:rsidR="006317DE" w:rsidRPr="00156023" w:rsidTr="004E2696">
        <w:trPr>
          <w:trHeight w:val="703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审查意见通知书答复及申请文件修改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4E2696">
        <w:trPr>
          <w:trHeight w:val="698"/>
        </w:trPr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复审与无效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海牙协定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PCT申请实务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专利诉讼实务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外观设计申请实务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专利文献与检索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专利信息分析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E2696" w:rsidRPr="00156023" w:rsidTr="00A9749C">
        <w:tc>
          <w:tcPr>
            <w:tcW w:w="1560" w:type="dxa"/>
            <w:shd w:val="clear" w:color="auto" w:fill="auto"/>
            <w:vAlign w:val="center"/>
          </w:tcPr>
          <w:p w:rsidR="004E2696" w:rsidRPr="00156023" w:rsidRDefault="004E2696" w:rsidP="00A9749C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b/>
                <w:sz w:val="32"/>
                <w:szCs w:val="32"/>
              </w:rPr>
              <w:lastRenderedPageBreak/>
              <w:t>培训项目</w:t>
            </w:r>
          </w:p>
        </w:tc>
        <w:tc>
          <w:tcPr>
            <w:tcW w:w="5670" w:type="dxa"/>
            <w:shd w:val="clear" w:color="auto" w:fill="auto"/>
          </w:tcPr>
          <w:p w:rsidR="004E2696" w:rsidRPr="00156023" w:rsidRDefault="004E2696" w:rsidP="00A9749C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b/>
                <w:sz w:val="32"/>
                <w:szCs w:val="32"/>
              </w:rPr>
              <w:t>培训内容</w:t>
            </w:r>
          </w:p>
        </w:tc>
        <w:tc>
          <w:tcPr>
            <w:tcW w:w="1843" w:type="dxa"/>
            <w:shd w:val="clear" w:color="auto" w:fill="auto"/>
          </w:tcPr>
          <w:p w:rsidR="004E2696" w:rsidRPr="00156023" w:rsidRDefault="004E2696" w:rsidP="00A9749C">
            <w:pPr>
              <w:spacing w:line="360" w:lineRule="auto"/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b/>
                <w:sz w:val="32"/>
                <w:szCs w:val="32"/>
              </w:rPr>
              <w:t>时间安排</w:t>
            </w:r>
          </w:p>
        </w:tc>
      </w:tr>
      <w:tr w:rsidR="006317DE" w:rsidRPr="00156023" w:rsidTr="00A9749C">
        <w:tc>
          <w:tcPr>
            <w:tcW w:w="1560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考前培训</w:t>
            </w: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基础知识串讲及答疑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8月-9月</w:t>
            </w: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实务考试题型及答题方法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仿真试卷模拟考试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机考系统</w:t>
            </w:r>
            <w:proofErr w:type="gramEnd"/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介绍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流程管理培训</w:t>
            </w: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专利流程法规政策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9月-11月</w:t>
            </w: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专利流程管理实务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涉外专利申请新动向和新路径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 xml:space="preserve">其他培训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人力资源管理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5月-7月</w:t>
            </w: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税收筹划实务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317DE" w:rsidRPr="00156023" w:rsidTr="00A9749C">
        <w:tc>
          <w:tcPr>
            <w:tcW w:w="1560" w:type="dxa"/>
            <w:vMerge/>
            <w:shd w:val="clear" w:color="auto" w:fill="auto"/>
            <w:vAlign w:val="center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56023">
              <w:rPr>
                <w:rFonts w:ascii="仿宋_GB2312" w:eastAsia="仿宋_GB2312" w:hAnsi="仿宋" w:hint="eastAsia"/>
                <w:sz w:val="32"/>
                <w:szCs w:val="32"/>
              </w:rPr>
              <w:t>中层管理人员培训</w:t>
            </w:r>
          </w:p>
        </w:tc>
        <w:tc>
          <w:tcPr>
            <w:tcW w:w="1843" w:type="dxa"/>
            <w:vMerge/>
            <w:shd w:val="clear" w:color="auto" w:fill="auto"/>
          </w:tcPr>
          <w:p w:rsidR="006317DE" w:rsidRPr="00156023" w:rsidRDefault="006317DE" w:rsidP="00A9749C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317DE" w:rsidRPr="00C3152F" w:rsidRDefault="006317DE" w:rsidP="006317DE">
      <w:pPr>
        <w:widowControl/>
        <w:shd w:val="clear" w:color="auto" w:fill="FFFFFF"/>
        <w:spacing w:line="60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</w:t>
      </w:r>
      <w:r w:rsidRPr="00C3152F">
        <w:rPr>
          <w:rFonts w:ascii="仿宋_GB2312" w:eastAsia="仿宋_GB2312" w:hAnsi="宋体" w:cs="宋体" w:hint="eastAsia"/>
          <w:kern w:val="0"/>
          <w:sz w:val="28"/>
          <w:szCs w:val="28"/>
        </w:rPr>
        <w:t>此计划为拟定计划，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我</w:t>
      </w:r>
      <w:r w:rsidRPr="00C3152F">
        <w:rPr>
          <w:rFonts w:ascii="仿宋_GB2312" w:eastAsia="仿宋_GB2312" w:hAnsi="宋体" w:cs="宋体" w:hint="eastAsia"/>
          <w:kern w:val="0"/>
          <w:sz w:val="28"/>
          <w:szCs w:val="28"/>
        </w:rPr>
        <w:t>会将根据培训工作的开展进行调整更新，具体培训安排请以培训班通知为准。</w:t>
      </w:r>
    </w:p>
    <w:p w:rsidR="009A3978" w:rsidRPr="006317DE" w:rsidRDefault="009A3978"/>
    <w:sectPr w:rsidR="009A3978" w:rsidRPr="00631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DE"/>
    <w:rsid w:val="0032049A"/>
    <w:rsid w:val="004E2696"/>
    <w:rsid w:val="006317DE"/>
    <w:rsid w:val="00710117"/>
    <w:rsid w:val="009A3978"/>
    <w:rsid w:val="00A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ipa13</cp:lastModifiedBy>
  <cp:revision>2</cp:revision>
  <dcterms:created xsi:type="dcterms:W3CDTF">2018-02-28T05:59:00Z</dcterms:created>
  <dcterms:modified xsi:type="dcterms:W3CDTF">2018-02-28T05:59:00Z</dcterms:modified>
</cp:coreProperties>
</file>