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附件2</w:t>
      </w:r>
    </w:p>
    <w:p>
      <w:pPr>
        <w:spacing w:before="312" w:beforeLines="100" w:after="312" w:afterLines="100" w:line="720" w:lineRule="exact"/>
        <w:jc w:val="center"/>
        <w:rPr>
          <w:rFonts w:hint="eastAsia" w:ascii="方正小标宋简体" w:hAnsi="仿宋" w:eastAsia="方正小标宋简体" w:cs="仿宋_GB2312"/>
          <w:sz w:val="36"/>
          <w:szCs w:val="36"/>
        </w:rPr>
      </w:pPr>
      <w:bookmarkStart w:id="0" w:name="_GoBack"/>
      <w:r>
        <w:rPr>
          <w:rFonts w:hint="eastAsia" w:ascii="方正小标宋简体" w:hAnsi="仿宋" w:eastAsia="方正小标宋简体" w:cs="仿宋_GB2312"/>
          <w:sz w:val="36"/>
          <w:szCs w:val="36"/>
        </w:rPr>
        <w:t>2020年专利代理岗前培训班报名表（单位）</w:t>
      </w:r>
      <w:bookmarkEnd w:id="0"/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52"/>
        <w:gridCol w:w="2567"/>
        <w:gridCol w:w="31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3020" w:type="dxa"/>
            <w:shd w:val="clear" w:color="auto" w:fill="auto"/>
            <w:noWrap w:val="0"/>
            <w:vAlign w:val="top"/>
          </w:tcPr>
          <w:p>
            <w:pPr>
              <w:spacing w:line="560" w:lineRule="exact"/>
              <w:ind w:right="-370" w:rightChars="-176" w:firstLine="643" w:firstLineChars="200"/>
              <w:rPr>
                <w:rFonts w:hint="eastAsia" w:ascii="仿宋_GB2312" w:hAnsi="仿宋" w:eastAsia="仿宋_GB2312" w:cs="仿宋_GB2312"/>
                <w:b/>
                <w:sz w:val="40"/>
                <w:szCs w:val="32"/>
              </w:rPr>
            </w:pPr>
            <w:r>
              <w:rPr>
                <w:rFonts w:hint="eastAsia" w:ascii="仿宋_GB2312" w:hAnsi="仿宋" w:eastAsia="仿宋_GB2312" w:cs="仿宋_GB2312"/>
                <w:b/>
                <w:sz w:val="32"/>
                <w:szCs w:val="32"/>
              </w:rPr>
              <w:t>单    位</w:t>
            </w:r>
          </w:p>
        </w:tc>
        <w:tc>
          <w:tcPr>
            <w:tcW w:w="6040" w:type="dxa"/>
            <w:gridSpan w:val="2"/>
            <w:shd w:val="clear" w:color="auto" w:fill="auto"/>
            <w:noWrap w:val="0"/>
            <w:vAlign w:val="top"/>
          </w:tcPr>
          <w:p>
            <w:pPr>
              <w:spacing w:line="560" w:lineRule="exact"/>
              <w:ind w:right="-370" w:rightChars="-176"/>
              <w:jc w:val="center"/>
              <w:rPr>
                <w:rFonts w:hint="eastAsia" w:ascii="仿宋_GB2312" w:hAnsi="仿宋" w:eastAsia="仿宋_GB2312" w:cs="仿宋_GB2312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3020" w:type="dxa"/>
            <w:shd w:val="clear" w:color="auto" w:fill="auto"/>
            <w:noWrap w:val="0"/>
            <w:vAlign w:val="top"/>
          </w:tcPr>
          <w:p>
            <w:pPr>
              <w:spacing w:line="560" w:lineRule="exact"/>
              <w:ind w:right="-370" w:rightChars="-176" w:firstLine="643" w:firstLineChars="200"/>
              <w:rPr>
                <w:rFonts w:hint="eastAsia" w:ascii="仿宋_GB2312" w:hAnsi="仿宋" w:eastAsia="仿宋_GB2312" w:cs="仿宋_GB2312"/>
                <w:b/>
                <w:sz w:val="40"/>
                <w:szCs w:val="32"/>
              </w:rPr>
            </w:pPr>
            <w:r>
              <w:rPr>
                <w:rFonts w:hint="eastAsia" w:ascii="仿宋_GB2312" w:hAnsi="仿宋" w:eastAsia="仿宋_GB2312" w:cs="仿宋_GB2312"/>
                <w:b/>
                <w:sz w:val="32"/>
                <w:szCs w:val="32"/>
              </w:rPr>
              <w:t>学员姓名</w:t>
            </w:r>
          </w:p>
        </w:tc>
        <w:tc>
          <w:tcPr>
            <w:tcW w:w="2731" w:type="dxa"/>
            <w:shd w:val="clear" w:color="auto" w:fill="auto"/>
            <w:noWrap w:val="0"/>
            <w:vAlign w:val="top"/>
          </w:tcPr>
          <w:p>
            <w:pPr>
              <w:spacing w:line="560" w:lineRule="exact"/>
              <w:ind w:right="-370" w:rightChars="-176"/>
              <w:jc w:val="center"/>
              <w:rPr>
                <w:rFonts w:hint="eastAsia" w:ascii="仿宋_GB2312" w:hAnsi="仿宋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b/>
                <w:sz w:val="32"/>
                <w:szCs w:val="32"/>
              </w:rPr>
              <w:t>性 别</w:t>
            </w:r>
          </w:p>
        </w:tc>
        <w:tc>
          <w:tcPr>
            <w:tcW w:w="3309" w:type="dxa"/>
            <w:shd w:val="clear" w:color="auto" w:fill="auto"/>
            <w:noWrap w:val="0"/>
            <w:vAlign w:val="top"/>
          </w:tcPr>
          <w:p>
            <w:pPr>
              <w:spacing w:line="560" w:lineRule="exact"/>
              <w:ind w:right="-370" w:rightChars="-176"/>
              <w:jc w:val="center"/>
              <w:rPr>
                <w:rFonts w:hint="eastAsia" w:ascii="仿宋_GB2312" w:hAnsi="仿宋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b/>
                <w:sz w:val="32"/>
                <w:szCs w:val="32"/>
              </w:rPr>
              <w:t>从业年限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3020" w:type="dxa"/>
            <w:shd w:val="clear" w:color="auto" w:fill="auto"/>
            <w:noWrap w:val="0"/>
            <w:vAlign w:val="top"/>
          </w:tcPr>
          <w:p>
            <w:pPr>
              <w:spacing w:line="560" w:lineRule="exact"/>
              <w:ind w:right="-370" w:rightChars="-176"/>
              <w:jc w:val="center"/>
              <w:rPr>
                <w:rFonts w:hint="eastAsia" w:ascii="仿宋_GB2312" w:hAnsi="仿宋" w:eastAsia="仿宋_GB2312" w:cs="仿宋_GB2312"/>
                <w:sz w:val="32"/>
                <w:szCs w:val="32"/>
              </w:rPr>
            </w:pPr>
          </w:p>
        </w:tc>
        <w:tc>
          <w:tcPr>
            <w:tcW w:w="2731" w:type="dxa"/>
            <w:shd w:val="clear" w:color="auto" w:fill="auto"/>
            <w:noWrap w:val="0"/>
            <w:vAlign w:val="top"/>
          </w:tcPr>
          <w:p>
            <w:pPr>
              <w:spacing w:line="560" w:lineRule="exact"/>
              <w:ind w:right="-370" w:rightChars="-176"/>
              <w:jc w:val="center"/>
              <w:rPr>
                <w:rFonts w:hint="eastAsia" w:ascii="仿宋_GB2312" w:hAnsi="仿宋" w:eastAsia="仿宋_GB2312" w:cs="仿宋_GB2312"/>
                <w:sz w:val="40"/>
                <w:szCs w:val="32"/>
              </w:rPr>
            </w:pPr>
          </w:p>
        </w:tc>
        <w:tc>
          <w:tcPr>
            <w:tcW w:w="3309" w:type="dxa"/>
            <w:shd w:val="clear" w:color="auto" w:fill="auto"/>
            <w:noWrap w:val="0"/>
            <w:vAlign w:val="top"/>
          </w:tcPr>
          <w:p>
            <w:pPr>
              <w:spacing w:line="560" w:lineRule="exact"/>
              <w:ind w:right="-370" w:rightChars="-176"/>
              <w:jc w:val="center"/>
              <w:rPr>
                <w:rFonts w:hint="eastAsia" w:ascii="仿宋_GB2312" w:hAnsi="仿宋" w:eastAsia="仿宋_GB2312" w:cs="仿宋_GB2312"/>
                <w:sz w:val="4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3020" w:type="dxa"/>
            <w:shd w:val="clear" w:color="auto" w:fill="auto"/>
            <w:noWrap w:val="0"/>
            <w:vAlign w:val="top"/>
          </w:tcPr>
          <w:p>
            <w:pPr>
              <w:spacing w:line="560" w:lineRule="exact"/>
              <w:ind w:right="-370" w:rightChars="-176" w:firstLine="643" w:firstLineChars="200"/>
              <w:rPr>
                <w:rFonts w:hint="eastAsia" w:ascii="仿宋_GB2312" w:hAnsi="仿宋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b/>
                <w:sz w:val="32"/>
                <w:szCs w:val="32"/>
              </w:rPr>
              <w:t>手 机</w:t>
            </w:r>
          </w:p>
        </w:tc>
        <w:tc>
          <w:tcPr>
            <w:tcW w:w="6040" w:type="dxa"/>
            <w:gridSpan w:val="2"/>
            <w:shd w:val="clear" w:color="auto" w:fill="auto"/>
            <w:noWrap w:val="0"/>
            <w:vAlign w:val="top"/>
          </w:tcPr>
          <w:p>
            <w:pPr>
              <w:spacing w:line="560" w:lineRule="exact"/>
              <w:ind w:right="-370" w:rightChars="-176"/>
              <w:jc w:val="center"/>
              <w:rPr>
                <w:rFonts w:hint="eastAsia" w:ascii="仿宋_GB2312" w:hAnsi="仿宋" w:eastAsia="仿宋_GB2312" w:cs="仿宋_GB2312"/>
                <w:sz w:val="40"/>
                <w:szCs w:val="32"/>
              </w:rPr>
            </w:pPr>
            <w:r>
              <w:rPr>
                <w:rFonts w:hint="eastAsia" w:ascii="仿宋_GB2312" w:hAnsi="仿宋" w:eastAsia="仿宋_GB2312" w:cs="仿宋_GB2312"/>
                <w:b/>
                <w:sz w:val="32"/>
                <w:szCs w:val="32"/>
              </w:rPr>
              <w:t>邮 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3020" w:type="dxa"/>
            <w:shd w:val="clear" w:color="auto" w:fill="auto"/>
            <w:noWrap w:val="0"/>
            <w:vAlign w:val="top"/>
          </w:tcPr>
          <w:p>
            <w:pPr>
              <w:spacing w:line="560" w:lineRule="exact"/>
              <w:ind w:right="-370" w:rightChars="-176" w:firstLine="643" w:firstLineChars="200"/>
              <w:rPr>
                <w:rFonts w:hint="eastAsia" w:ascii="仿宋_GB2312" w:hAnsi="仿宋" w:eastAsia="仿宋_GB2312" w:cs="仿宋_GB2312"/>
                <w:b/>
                <w:sz w:val="32"/>
                <w:szCs w:val="32"/>
              </w:rPr>
            </w:pPr>
          </w:p>
        </w:tc>
        <w:tc>
          <w:tcPr>
            <w:tcW w:w="6040" w:type="dxa"/>
            <w:gridSpan w:val="2"/>
            <w:shd w:val="clear" w:color="auto" w:fill="auto"/>
            <w:noWrap w:val="0"/>
            <w:vAlign w:val="top"/>
          </w:tcPr>
          <w:p>
            <w:pPr>
              <w:spacing w:line="560" w:lineRule="exact"/>
              <w:ind w:right="-370" w:rightChars="-176"/>
              <w:jc w:val="center"/>
              <w:rPr>
                <w:rFonts w:hint="eastAsia" w:ascii="仿宋_GB2312" w:hAnsi="仿宋" w:eastAsia="仿宋_GB2312" w:cs="仿宋_GB2312"/>
                <w:sz w:val="4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3020" w:type="dxa"/>
            <w:shd w:val="clear" w:color="auto" w:fill="auto"/>
            <w:noWrap w:val="0"/>
            <w:vAlign w:val="top"/>
          </w:tcPr>
          <w:p>
            <w:pPr>
              <w:spacing w:line="560" w:lineRule="exact"/>
              <w:ind w:right="-370" w:rightChars="-176" w:firstLine="643" w:firstLineChars="200"/>
              <w:rPr>
                <w:rFonts w:hint="eastAsia" w:ascii="仿宋_GB2312" w:hAnsi="仿宋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b/>
                <w:sz w:val="32"/>
                <w:szCs w:val="32"/>
              </w:rPr>
              <w:t>通信地址</w:t>
            </w:r>
          </w:p>
        </w:tc>
        <w:tc>
          <w:tcPr>
            <w:tcW w:w="6040" w:type="dxa"/>
            <w:gridSpan w:val="2"/>
            <w:shd w:val="clear" w:color="auto" w:fill="auto"/>
            <w:noWrap w:val="0"/>
            <w:vAlign w:val="top"/>
          </w:tcPr>
          <w:p>
            <w:pPr>
              <w:spacing w:line="560" w:lineRule="exact"/>
              <w:ind w:right="-370" w:rightChars="-176"/>
              <w:jc w:val="center"/>
              <w:rPr>
                <w:rFonts w:hint="eastAsia" w:ascii="仿宋_GB2312" w:hAnsi="仿宋" w:eastAsia="仿宋_GB2312" w:cs="仿宋_GB2312"/>
                <w:sz w:val="4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7" w:hRule="atLeast"/>
        </w:trPr>
        <w:tc>
          <w:tcPr>
            <w:tcW w:w="3020" w:type="dxa"/>
            <w:shd w:val="clear" w:color="auto" w:fill="auto"/>
            <w:noWrap w:val="0"/>
            <w:vAlign w:val="center"/>
          </w:tcPr>
          <w:p>
            <w:pPr>
              <w:spacing w:line="560" w:lineRule="exact"/>
              <w:ind w:right="-370" w:rightChars="-176" w:firstLine="643" w:firstLineChars="200"/>
              <w:jc w:val="left"/>
              <w:rPr>
                <w:rFonts w:hint="eastAsia" w:ascii="仿宋_GB2312" w:hAnsi="仿宋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b/>
                <w:sz w:val="32"/>
                <w:szCs w:val="32"/>
              </w:rPr>
              <w:t>开票信息</w:t>
            </w:r>
          </w:p>
        </w:tc>
        <w:tc>
          <w:tcPr>
            <w:tcW w:w="6040" w:type="dxa"/>
            <w:gridSpan w:val="2"/>
            <w:shd w:val="clear" w:color="auto" w:fill="auto"/>
            <w:noWrap w:val="0"/>
            <w:vAlign w:val="top"/>
          </w:tcPr>
          <w:p>
            <w:pPr>
              <w:spacing w:line="560" w:lineRule="exact"/>
              <w:ind w:right="-370" w:rightChars="-176"/>
              <w:rPr>
                <w:rFonts w:hint="eastAsia" w:ascii="仿宋_GB2312" w:hAnsi="仿宋" w:eastAsia="仿宋_GB2312" w:cs="仿宋_GB2312"/>
                <w:color w:val="DDD9C3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sz w:val="32"/>
                <w:szCs w:val="32"/>
              </w:rPr>
              <w:t>单  位（必填）：</w:t>
            </w:r>
          </w:p>
          <w:p>
            <w:pPr>
              <w:spacing w:line="560" w:lineRule="exact"/>
              <w:ind w:right="-370" w:rightChars="-176"/>
              <w:rPr>
                <w:rFonts w:hint="eastAsia" w:ascii="仿宋_GB2312" w:hAnsi="仿宋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sz w:val="32"/>
                <w:szCs w:val="32"/>
              </w:rPr>
              <w:t xml:space="preserve">纳税人识别号（必填）： </w:t>
            </w:r>
          </w:p>
          <w:p>
            <w:pPr>
              <w:spacing w:line="560" w:lineRule="exact"/>
              <w:ind w:right="-370" w:rightChars="-176"/>
              <w:rPr>
                <w:rFonts w:hint="eastAsia" w:ascii="仿宋_GB2312" w:hAnsi="仿宋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sz w:val="32"/>
                <w:szCs w:val="32"/>
              </w:rPr>
              <w:t xml:space="preserve">地  址：                      </w:t>
            </w:r>
          </w:p>
          <w:p>
            <w:pPr>
              <w:spacing w:line="560" w:lineRule="exact"/>
              <w:ind w:right="-370" w:rightChars="-176"/>
              <w:rPr>
                <w:rFonts w:hint="eastAsia" w:ascii="仿宋_GB2312" w:hAnsi="仿宋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sz w:val="32"/>
                <w:szCs w:val="32"/>
              </w:rPr>
              <w:t>电  话：</w:t>
            </w:r>
          </w:p>
          <w:p>
            <w:pPr>
              <w:spacing w:line="560" w:lineRule="exact"/>
              <w:ind w:right="-370" w:rightChars="-176"/>
              <w:rPr>
                <w:rFonts w:hint="eastAsia" w:ascii="仿宋_GB2312" w:hAnsi="仿宋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sz w:val="32"/>
                <w:szCs w:val="32"/>
              </w:rPr>
              <w:t xml:space="preserve">开户行：                  </w:t>
            </w:r>
          </w:p>
          <w:p>
            <w:pPr>
              <w:spacing w:line="560" w:lineRule="exact"/>
              <w:ind w:right="-370" w:rightChars="-176"/>
              <w:rPr>
                <w:rFonts w:hint="eastAsia" w:ascii="仿宋_GB2312" w:hAnsi="仿宋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sz w:val="32"/>
                <w:szCs w:val="32"/>
              </w:rPr>
              <w:t>账  号：</w:t>
            </w:r>
          </w:p>
        </w:tc>
      </w:tr>
    </w:tbl>
    <w:p>
      <w:pPr>
        <w:spacing w:line="560" w:lineRule="exact"/>
        <w:rPr>
          <w:rFonts w:hint="eastAsia" w:ascii="仿宋_GB2312" w:hAnsi="仿宋" w:eastAsia="仿宋_GB2312" w:cs="仿宋_GB2312"/>
          <w:sz w:val="28"/>
          <w:szCs w:val="32"/>
        </w:rPr>
      </w:pPr>
    </w:p>
    <w:p>
      <w:pPr>
        <w:spacing w:line="560" w:lineRule="exact"/>
        <w:rPr>
          <w:rFonts w:hint="eastAsia" w:ascii="仿宋_GB2312" w:hAnsi="仿宋" w:eastAsia="仿宋_GB2312" w:cs="仿宋_GB2312"/>
          <w:sz w:val="28"/>
          <w:szCs w:val="32"/>
        </w:rPr>
      </w:pPr>
    </w:p>
    <w:p>
      <w:pPr>
        <w:spacing w:line="560" w:lineRule="exact"/>
        <w:rPr>
          <w:rFonts w:hint="eastAsia" w:ascii="仿宋_GB2312" w:hAnsi="仿宋" w:eastAsia="仿宋_GB2312" w:cs="仿宋_GB2312"/>
          <w:sz w:val="28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AE4FB7"/>
    <w:rsid w:val="40AE4FB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2020-07-31T08:49:00Z</dcterms:created>
  <dc:creator>Grace</dc:creator>
  <cp:lastModifiedBy>Grace</cp:lastModifiedBy>
  <dcterms:modified xsi:type="dcterms:W3CDTF">2020-07-31T08:50:13Z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