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0F9FD" w14:textId="77777777" w:rsidR="003B7076" w:rsidRDefault="003B7076" w:rsidP="003B7076">
      <w:pPr>
        <w:widowControl/>
        <w:spacing w:line="592" w:lineRule="exact"/>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附件</w:t>
      </w:r>
    </w:p>
    <w:p w14:paraId="3CF32D83" w14:textId="77777777" w:rsidR="003B7076" w:rsidRDefault="003B7076" w:rsidP="003B7076">
      <w:pPr>
        <w:widowControl/>
        <w:spacing w:before="100" w:beforeAutospacing="1" w:afterLines="100" w:after="312" w:line="592" w:lineRule="exact"/>
        <w:ind w:rightChars="-162" w:right="-340"/>
        <w:jc w:val="center"/>
        <w:rPr>
          <w:rFonts w:ascii="方正小标宋简体" w:hAnsi="方正小标宋简体" w:hint="eastAsia"/>
          <w:sz w:val="44"/>
          <w:szCs w:val="44"/>
        </w:rPr>
      </w:pPr>
      <w:r>
        <w:rPr>
          <w:rFonts w:ascii="方正小标宋简体" w:hAnsi="方正小标宋简体"/>
          <w:sz w:val="44"/>
          <w:szCs w:val="44"/>
        </w:rPr>
        <w:t>《</w:t>
      </w:r>
      <w:r>
        <w:rPr>
          <w:rFonts w:ascii="方正小标宋简体" w:hAnsi="方正小标宋简体"/>
          <w:sz w:val="44"/>
          <w:szCs w:val="44"/>
        </w:rPr>
        <w:t>2019</w:t>
      </w:r>
      <w:r>
        <w:rPr>
          <w:rFonts w:ascii="方正小标宋简体" w:hAnsi="方正小标宋简体"/>
          <w:sz w:val="44"/>
          <w:szCs w:val="44"/>
        </w:rPr>
        <w:t>年专利代理师资格考试的公告》</w:t>
      </w:r>
    </w:p>
    <w:p w14:paraId="5825C2D2" w14:textId="77777777" w:rsidR="003B7076" w:rsidRDefault="003B7076" w:rsidP="003B7076">
      <w:pPr>
        <w:widowControl/>
        <w:spacing w:before="100" w:beforeAutospacing="1" w:afterLines="100" w:after="312" w:line="592" w:lineRule="exact"/>
        <w:ind w:rightChars="-162" w:right="-340" w:firstLineChars="560" w:firstLine="2016"/>
        <w:rPr>
          <w:rFonts w:ascii="方正小标宋简体" w:hAnsi="方正小标宋简体"/>
          <w:sz w:val="36"/>
          <w:szCs w:val="36"/>
        </w:rPr>
      </w:pPr>
      <w:r>
        <w:rPr>
          <w:rFonts w:ascii="方正小标宋简体" w:hAnsi="方正小标宋简体"/>
          <w:sz w:val="36"/>
          <w:szCs w:val="36"/>
        </w:rPr>
        <w:t>国家知识产权局公告第</w:t>
      </w:r>
      <w:r>
        <w:rPr>
          <w:rFonts w:ascii="方正小标宋简体" w:hAnsi="方正小标宋简体"/>
          <w:sz w:val="36"/>
          <w:szCs w:val="36"/>
        </w:rPr>
        <w:t>308</w:t>
      </w:r>
      <w:r>
        <w:rPr>
          <w:rFonts w:ascii="方正小标宋简体" w:hAnsi="方正小标宋简体"/>
          <w:sz w:val="36"/>
          <w:szCs w:val="36"/>
        </w:rPr>
        <w:t>号</w:t>
      </w:r>
    </w:p>
    <w:p w14:paraId="3BAFD006" w14:textId="77777777" w:rsidR="003B7076" w:rsidRDefault="003B7076" w:rsidP="003B7076">
      <w:pPr>
        <w:widowControl/>
        <w:spacing w:line="592" w:lineRule="exact"/>
        <w:ind w:firstLineChars="200" w:firstLine="640"/>
        <w:jc w:val="left"/>
        <w:rPr>
          <w:rFonts w:ascii="仿宋_GB2312" w:hAnsi="仿宋" w:cs="宋体"/>
          <w:color w:val="000000"/>
          <w:kern w:val="0"/>
          <w:sz w:val="32"/>
          <w:szCs w:val="32"/>
        </w:rPr>
      </w:pPr>
      <w:r>
        <w:rPr>
          <w:rFonts w:ascii="仿宋_GB2312" w:hAnsi="仿宋_GB2312" w:cs="宋体"/>
          <w:color w:val="000000"/>
          <w:kern w:val="0"/>
          <w:sz w:val="32"/>
          <w:szCs w:val="32"/>
        </w:rPr>
        <w:t>根据《专利法》《专利代理条例》及相关部门规章的规定，现将</w:t>
      </w:r>
      <w:r>
        <w:rPr>
          <w:rFonts w:ascii="仿宋_GB2312" w:hAnsi="仿宋" w:cs="宋体"/>
          <w:color w:val="000000"/>
          <w:kern w:val="0"/>
          <w:sz w:val="32"/>
          <w:szCs w:val="32"/>
        </w:rPr>
        <w:t>2019</w:t>
      </w:r>
      <w:r>
        <w:rPr>
          <w:rFonts w:ascii="仿宋_GB2312" w:hAnsi="仿宋" w:cs="宋体"/>
          <w:color w:val="000000"/>
          <w:kern w:val="0"/>
          <w:sz w:val="32"/>
          <w:szCs w:val="32"/>
        </w:rPr>
        <w:t>年专利代理师资格考试有关事项公告如下：</w:t>
      </w:r>
    </w:p>
    <w:p w14:paraId="62CC58EF" w14:textId="77777777" w:rsidR="003B7076" w:rsidRDefault="003B7076" w:rsidP="003B7076">
      <w:pPr>
        <w:widowControl/>
        <w:spacing w:line="592" w:lineRule="exact"/>
        <w:jc w:val="left"/>
        <w:rPr>
          <w:rFonts w:ascii="仿宋_GB2312" w:hAnsi="仿宋" w:cs="宋体"/>
          <w:color w:val="000000"/>
          <w:kern w:val="0"/>
          <w:sz w:val="32"/>
          <w:szCs w:val="32"/>
        </w:rPr>
      </w:pPr>
      <w:r>
        <w:rPr>
          <w:rFonts w:ascii="仿宋_GB2312" w:hAnsi="仿宋_GB2312" w:cs="宋体"/>
          <w:color w:val="000000"/>
          <w:kern w:val="0"/>
          <w:sz w:val="32"/>
          <w:szCs w:val="32"/>
        </w:rPr>
        <w:t xml:space="preserve">  </w:t>
      </w:r>
      <w:r>
        <w:rPr>
          <w:rFonts w:ascii="仿宋_GB2312" w:hAnsi="仿宋_GB2312" w:cs="宋体"/>
          <w:color w:val="000000"/>
          <w:kern w:val="0"/>
          <w:sz w:val="32"/>
          <w:szCs w:val="32"/>
        </w:rPr>
        <w:t>一、报名</w:t>
      </w:r>
    </w:p>
    <w:p w14:paraId="547CB219" w14:textId="77777777" w:rsidR="003B7076" w:rsidRDefault="003B7076" w:rsidP="003B7076">
      <w:pPr>
        <w:widowControl/>
        <w:spacing w:line="592" w:lineRule="exact"/>
        <w:jc w:val="left"/>
        <w:rPr>
          <w:rFonts w:ascii="仿宋_GB2312" w:hAnsi="仿宋" w:cs="宋体"/>
          <w:color w:val="000000"/>
          <w:kern w:val="0"/>
          <w:sz w:val="32"/>
          <w:szCs w:val="32"/>
        </w:rPr>
      </w:pPr>
      <w:r>
        <w:rPr>
          <w:rFonts w:ascii="仿宋_GB2312" w:hAnsi="仿宋_GB2312" w:cs="宋体"/>
          <w:color w:val="000000"/>
          <w:kern w:val="0"/>
          <w:sz w:val="32"/>
          <w:szCs w:val="32"/>
        </w:rPr>
        <w:t xml:space="preserve">  </w:t>
      </w:r>
      <w:r>
        <w:rPr>
          <w:rFonts w:ascii="仿宋_GB2312" w:hAnsi="仿宋_GB2312" w:cs="宋体"/>
          <w:color w:val="000000"/>
          <w:kern w:val="0"/>
          <w:sz w:val="32"/>
          <w:szCs w:val="32"/>
        </w:rPr>
        <w:t>（一）报名条件</w:t>
      </w:r>
    </w:p>
    <w:p w14:paraId="4EC94ACA" w14:textId="77777777" w:rsidR="003B7076" w:rsidRDefault="003B7076" w:rsidP="003B7076">
      <w:pPr>
        <w:widowControl/>
        <w:spacing w:line="592" w:lineRule="exact"/>
        <w:jc w:val="left"/>
        <w:rPr>
          <w:rFonts w:ascii="仿宋_GB2312" w:hAnsi="仿宋" w:cs="宋体"/>
          <w:color w:val="000000"/>
          <w:kern w:val="0"/>
          <w:sz w:val="32"/>
          <w:szCs w:val="32"/>
        </w:rPr>
      </w:pPr>
      <w:r>
        <w:rPr>
          <w:rFonts w:ascii="仿宋_GB2312" w:hAnsi="仿宋_GB2312" w:cs="宋体"/>
          <w:color w:val="000000"/>
          <w:kern w:val="0"/>
          <w:sz w:val="32"/>
          <w:szCs w:val="32"/>
        </w:rPr>
        <w:t xml:space="preserve">  </w:t>
      </w:r>
      <w:r>
        <w:rPr>
          <w:rFonts w:ascii="仿宋_GB2312" w:hAnsi="仿宋_GB2312" w:cs="宋体"/>
          <w:color w:val="000000"/>
          <w:kern w:val="0"/>
          <w:sz w:val="32"/>
          <w:szCs w:val="32"/>
        </w:rPr>
        <w:t>符合下列条件的中国公民，可以报名参加专利代理师资格考试：</w:t>
      </w:r>
    </w:p>
    <w:p w14:paraId="1B46FBD4" w14:textId="77777777" w:rsidR="003B7076" w:rsidRDefault="003B7076" w:rsidP="003B7076">
      <w:pPr>
        <w:widowControl/>
        <w:spacing w:line="592" w:lineRule="exact"/>
        <w:jc w:val="left"/>
        <w:rPr>
          <w:rFonts w:ascii="仿宋_GB2312" w:hAnsi="仿宋" w:cs="宋体"/>
          <w:color w:val="000000"/>
          <w:kern w:val="0"/>
          <w:sz w:val="32"/>
          <w:szCs w:val="32"/>
        </w:rPr>
      </w:pPr>
      <w:r>
        <w:rPr>
          <w:rFonts w:ascii="仿宋_GB2312" w:hAnsi="仿宋_GB2312" w:cs="宋体"/>
          <w:color w:val="000000"/>
          <w:kern w:val="0"/>
          <w:sz w:val="32"/>
          <w:szCs w:val="32"/>
        </w:rPr>
        <w:t xml:space="preserve">  </w:t>
      </w:r>
      <w:r>
        <w:rPr>
          <w:rFonts w:ascii="仿宋_GB2312" w:hAnsi="仿宋" w:cs="宋体"/>
          <w:color w:val="000000"/>
          <w:kern w:val="0"/>
          <w:sz w:val="32"/>
          <w:szCs w:val="32"/>
        </w:rPr>
        <w:t>1.</w:t>
      </w:r>
      <w:r>
        <w:rPr>
          <w:rFonts w:ascii="仿宋_GB2312" w:hAnsi="仿宋" w:cs="宋体"/>
          <w:color w:val="000000"/>
          <w:kern w:val="0"/>
          <w:sz w:val="32"/>
          <w:szCs w:val="32"/>
        </w:rPr>
        <w:t>具有完全民事行为能力；</w:t>
      </w:r>
    </w:p>
    <w:p w14:paraId="0D37C2B2" w14:textId="77777777" w:rsidR="003B7076" w:rsidRDefault="003B7076" w:rsidP="003B7076">
      <w:pPr>
        <w:widowControl/>
        <w:spacing w:line="592" w:lineRule="exact"/>
        <w:jc w:val="left"/>
        <w:rPr>
          <w:rFonts w:ascii="仿宋_GB2312" w:hAnsi="仿宋" w:cs="宋体"/>
          <w:color w:val="000000"/>
          <w:kern w:val="0"/>
          <w:sz w:val="32"/>
          <w:szCs w:val="32"/>
        </w:rPr>
      </w:pPr>
      <w:r>
        <w:rPr>
          <w:rFonts w:ascii="仿宋_GB2312" w:hAnsi="仿宋_GB2312" w:cs="宋体"/>
          <w:color w:val="000000"/>
          <w:kern w:val="0"/>
          <w:sz w:val="32"/>
          <w:szCs w:val="32"/>
        </w:rPr>
        <w:t xml:space="preserve">  </w:t>
      </w:r>
      <w:r>
        <w:rPr>
          <w:rFonts w:ascii="仿宋_GB2312" w:hAnsi="仿宋" w:cs="宋体"/>
          <w:color w:val="000000"/>
          <w:kern w:val="0"/>
          <w:sz w:val="32"/>
          <w:szCs w:val="32"/>
        </w:rPr>
        <w:t>2.</w:t>
      </w:r>
      <w:r>
        <w:rPr>
          <w:rFonts w:ascii="仿宋_GB2312" w:hAnsi="仿宋" w:cs="宋体"/>
          <w:color w:val="000000"/>
          <w:kern w:val="0"/>
          <w:sz w:val="32"/>
          <w:szCs w:val="32"/>
        </w:rPr>
        <w:t>取得国家承认的理工科大专以上学历，并获得毕业文凭或者学位证书。</w:t>
      </w:r>
    </w:p>
    <w:p w14:paraId="2F34CF80" w14:textId="77777777" w:rsidR="003B7076" w:rsidRDefault="003B7076" w:rsidP="003B7076">
      <w:pPr>
        <w:widowControl/>
        <w:spacing w:line="592" w:lineRule="exact"/>
        <w:jc w:val="left"/>
        <w:rPr>
          <w:rFonts w:ascii="仿宋_GB2312" w:hAnsi="仿宋" w:cs="宋体"/>
          <w:color w:val="000000"/>
          <w:kern w:val="0"/>
          <w:sz w:val="32"/>
          <w:szCs w:val="32"/>
        </w:rPr>
      </w:pPr>
      <w:r>
        <w:rPr>
          <w:rFonts w:ascii="仿宋_GB2312" w:hAnsi="仿宋_GB2312" w:cs="宋体"/>
          <w:color w:val="000000"/>
          <w:kern w:val="0"/>
          <w:sz w:val="32"/>
          <w:szCs w:val="32"/>
        </w:rPr>
        <w:t xml:space="preserve">  </w:t>
      </w:r>
      <w:r>
        <w:rPr>
          <w:rFonts w:ascii="仿宋_GB2312" w:hAnsi="仿宋_GB2312" w:cs="宋体"/>
          <w:color w:val="000000"/>
          <w:kern w:val="0"/>
          <w:sz w:val="32"/>
          <w:szCs w:val="32"/>
        </w:rPr>
        <w:t>香港特别行政区、澳门特别行政区永久性居民中的中国公民和台湾地区居民可以报名参加考试。</w:t>
      </w:r>
    </w:p>
    <w:p w14:paraId="18093B1E" w14:textId="77777777" w:rsidR="003B7076" w:rsidRDefault="003B7076" w:rsidP="003B7076">
      <w:pPr>
        <w:widowControl/>
        <w:spacing w:line="592" w:lineRule="exact"/>
        <w:jc w:val="left"/>
        <w:rPr>
          <w:rFonts w:ascii="仿宋_GB2312" w:hAnsi="仿宋" w:cs="宋体"/>
          <w:color w:val="000000"/>
          <w:kern w:val="0"/>
          <w:sz w:val="32"/>
          <w:szCs w:val="32"/>
        </w:rPr>
      </w:pPr>
      <w:r>
        <w:rPr>
          <w:rFonts w:ascii="仿宋_GB2312" w:hAnsi="仿宋_GB2312" w:cs="宋体"/>
          <w:color w:val="000000"/>
          <w:kern w:val="0"/>
          <w:sz w:val="32"/>
          <w:szCs w:val="32"/>
        </w:rPr>
        <w:t xml:space="preserve">  </w:t>
      </w:r>
      <w:r>
        <w:rPr>
          <w:rFonts w:ascii="仿宋_GB2312" w:hAnsi="仿宋_GB2312" w:cs="宋体"/>
          <w:color w:val="000000"/>
          <w:kern w:val="0"/>
          <w:sz w:val="32"/>
          <w:szCs w:val="32"/>
        </w:rPr>
        <w:t>（二）考点设置</w:t>
      </w:r>
    </w:p>
    <w:p w14:paraId="352DAAAB" w14:textId="77777777" w:rsidR="003B7076" w:rsidRDefault="003B7076" w:rsidP="003B7076">
      <w:pPr>
        <w:widowControl/>
        <w:spacing w:line="592" w:lineRule="exact"/>
        <w:jc w:val="left"/>
        <w:rPr>
          <w:rFonts w:ascii="仿宋_GB2312" w:hAnsi="仿宋" w:cs="宋体"/>
          <w:color w:val="000000"/>
          <w:kern w:val="0"/>
          <w:sz w:val="32"/>
          <w:szCs w:val="32"/>
        </w:rPr>
      </w:pPr>
      <w:r>
        <w:rPr>
          <w:rFonts w:ascii="仿宋_GB2312" w:hAnsi="仿宋_GB2312" w:cs="宋体"/>
          <w:color w:val="000000"/>
          <w:kern w:val="0"/>
          <w:sz w:val="32"/>
          <w:szCs w:val="32"/>
        </w:rPr>
        <w:t xml:space="preserve">  </w:t>
      </w:r>
      <w:r>
        <w:rPr>
          <w:rFonts w:ascii="仿宋_GB2312" w:hAnsi="仿宋" w:cs="宋体"/>
          <w:color w:val="000000"/>
          <w:kern w:val="0"/>
          <w:sz w:val="32"/>
          <w:szCs w:val="32"/>
        </w:rPr>
        <w:t>2019</w:t>
      </w:r>
      <w:r>
        <w:rPr>
          <w:rFonts w:ascii="仿宋_GB2312" w:hAnsi="仿宋" w:cs="宋体"/>
          <w:color w:val="000000"/>
          <w:kern w:val="0"/>
          <w:sz w:val="32"/>
          <w:szCs w:val="32"/>
        </w:rPr>
        <w:t>年专利代理师资格考试在</w:t>
      </w:r>
      <w:r>
        <w:rPr>
          <w:rFonts w:ascii="仿宋_GB2312" w:hAnsi="仿宋" w:cs="宋体"/>
          <w:color w:val="000000"/>
          <w:kern w:val="0"/>
          <w:sz w:val="32"/>
          <w:szCs w:val="32"/>
        </w:rPr>
        <w:t>30</w:t>
      </w:r>
      <w:r>
        <w:rPr>
          <w:rFonts w:ascii="仿宋_GB2312" w:hAnsi="仿宋" w:cs="宋体"/>
          <w:color w:val="000000"/>
          <w:kern w:val="0"/>
          <w:sz w:val="32"/>
          <w:szCs w:val="32"/>
        </w:rPr>
        <w:t>个城市设置考点，分别为北京市、天津市、石家庄市、太原市、呼和浩特市、沈阳市、长春市、哈尔滨市、上海市、南京市、苏州市、杭州市、合肥市、福州市、南昌市、济南市、青岛市、郑州市、武汉市、长沙市、广州市、南宁市、海口市、重庆</w:t>
      </w:r>
      <w:r>
        <w:rPr>
          <w:rFonts w:ascii="仿宋_GB2312" w:hAnsi="仿宋" w:cs="宋体"/>
          <w:color w:val="000000"/>
          <w:kern w:val="0"/>
          <w:sz w:val="32"/>
          <w:szCs w:val="32"/>
        </w:rPr>
        <w:lastRenderedPageBreak/>
        <w:t>市、成都市、贵阳市、昆明市、西安市、兰州市和乌鲁木齐市。</w:t>
      </w:r>
    </w:p>
    <w:p w14:paraId="33F92183" w14:textId="77777777" w:rsidR="003B7076" w:rsidRDefault="003B7076" w:rsidP="003B7076">
      <w:pPr>
        <w:widowControl/>
        <w:spacing w:line="592" w:lineRule="exact"/>
        <w:jc w:val="left"/>
        <w:rPr>
          <w:rFonts w:ascii="仿宋_GB2312" w:hAnsi="仿宋" w:cs="宋体"/>
          <w:color w:val="000000"/>
          <w:kern w:val="0"/>
          <w:sz w:val="32"/>
          <w:szCs w:val="32"/>
        </w:rPr>
      </w:pPr>
      <w:r>
        <w:rPr>
          <w:rFonts w:ascii="仿宋_GB2312" w:hAnsi="仿宋_GB2312" w:cs="宋体"/>
          <w:color w:val="000000"/>
          <w:kern w:val="0"/>
          <w:sz w:val="32"/>
          <w:szCs w:val="32"/>
        </w:rPr>
        <w:t xml:space="preserve">  </w:t>
      </w:r>
      <w:r>
        <w:rPr>
          <w:rFonts w:ascii="仿宋_GB2312" w:hAnsi="仿宋_GB2312" w:cs="宋体"/>
          <w:color w:val="000000"/>
          <w:kern w:val="0"/>
          <w:sz w:val="32"/>
          <w:szCs w:val="32"/>
        </w:rPr>
        <w:t>香港特别行政区、澳门特别行政区及台湾地区报名人员可以选择在北京市、上海市、广州市或者福州市参加考试。</w:t>
      </w:r>
    </w:p>
    <w:p w14:paraId="77876BB0" w14:textId="77777777" w:rsidR="003B7076" w:rsidRDefault="003B7076" w:rsidP="003B7076">
      <w:pPr>
        <w:widowControl/>
        <w:spacing w:line="592" w:lineRule="exact"/>
        <w:jc w:val="left"/>
        <w:rPr>
          <w:rFonts w:ascii="仿宋_GB2312" w:hAnsi="仿宋" w:cs="宋体"/>
          <w:color w:val="000000"/>
          <w:kern w:val="0"/>
          <w:sz w:val="32"/>
          <w:szCs w:val="32"/>
        </w:rPr>
      </w:pPr>
      <w:r>
        <w:rPr>
          <w:rFonts w:ascii="仿宋_GB2312" w:hAnsi="仿宋_GB2312" w:cs="宋体"/>
          <w:color w:val="000000"/>
          <w:kern w:val="0"/>
          <w:sz w:val="32"/>
          <w:szCs w:val="32"/>
        </w:rPr>
        <w:t xml:space="preserve">  </w:t>
      </w:r>
      <w:r>
        <w:rPr>
          <w:rFonts w:ascii="仿宋_GB2312" w:hAnsi="仿宋_GB2312" w:cs="宋体"/>
          <w:color w:val="000000"/>
          <w:kern w:val="0"/>
          <w:sz w:val="32"/>
          <w:szCs w:val="32"/>
        </w:rPr>
        <w:t>报名人员可以在报名时根据自身情况选择一个考点参加考试。</w:t>
      </w:r>
    </w:p>
    <w:p w14:paraId="213B3B9F" w14:textId="77777777" w:rsidR="003B7076" w:rsidRDefault="003B7076" w:rsidP="003B7076">
      <w:pPr>
        <w:widowControl/>
        <w:spacing w:line="592" w:lineRule="exact"/>
        <w:jc w:val="left"/>
        <w:rPr>
          <w:rFonts w:ascii="仿宋_GB2312" w:hAnsi="仿宋" w:cs="宋体"/>
          <w:color w:val="000000"/>
          <w:kern w:val="0"/>
          <w:sz w:val="32"/>
          <w:szCs w:val="32"/>
        </w:rPr>
      </w:pPr>
      <w:r>
        <w:rPr>
          <w:rFonts w:ascii="仿宋_GB2312" w:hAnsi="仿宋_GB2312" w:cs="宋体"/>
          <w:color w:val="000000"/>
          <w:kern w:val="0"/>
          <w:sz w:val="32"/>
          <w:szCs w:val="32"/>
        </w:rPr>
        <w:t xml:space="preserve">  </w:t>
      </w:r>
      <w:r>
        <w:rPr>
          <w:rFonts w:ascii="仿宋_GB2312" w:hAnsi="仿宋_GB2312" w:cs="宋体"/>
          <w:color w:val="000000"/>
          <w:kern w:val="0"/>
          <w:sz w:val="32"/>
          <w:szCs w:val="32"/>
        </w:rPr>
        <w:t>（三）报名程序</w:t>
      </w:r>
    </w:p>
    <w:p w14:paraId="786AFFD3" w14:textId="77777777" w:rsidR="003B7076" w:rsidRDefault="003B7076" w:rsidP="003B7076">
      <w:pPr>
        <w:widowControl/>
        <w:spacing w:line="592" w:lineRule="exact"/>
        <w:jc w:val="left"/>
        <w:rPr>
          <w:rFonts w:ascii="仿宋_GB2312" w:hAnsi="仿宋" w:cs="宋体"/>
          <w:color w:val="000000"/>
          <w:kern w:val="0"/>
          <w:sz w:val="32"/>
          <w:szCs w:val="32"/>
        </w:rPr>
      </w:pPr>
      <w:r>
        <w:rPr>
          <w:rFonts w:ascii="仿宋_GB2312" w:hAnsi="仿宋_GB2312" w:cs="宋体"/>
          <w:color w:val="000000"/>
          <w:kern w:val="0"/>
          <w:sz w:val="32"/>
          <w:szCs w:val="32"/>
        </w:rPr>
        <w:t xml:space="preserve">  </w:t>
      </w:r>
      <w:r>
        <w:rPr>
          <w:rFonts w:ascii="仿宋_GB2312" w:hAnsi="仿宋_GB2312" w:cs="宋体"/>
          <w:color w:val="000000"/>
          <w:kern w:val="0"/>
          <w:sz w:val="32"/>
          <w:szCs w:val="32"/>
        </w:rPr>
        <w:t>参加专利代理师资格考试的报名人员，应当通过国家知识产权局网站（</w:t>
      </w:r>
      <w:r>
        <w:rPr>
          <w:rFonts w:ascii="仿宋_GB2312" w:hAnsi="仿宋" w:cs="宋体"/>
          <w:color w:val="000000"/>
          <w:kern w:val="0"/>
          <w:sz w:val="32"/>
          <w:szCs w:val="32"/>
        </w:rPr>
        <w:t>http://www.cnipa.gov.cn</w:t>
      </w:r>
      <w:r>
        <w:rPr>
          <w:rFonts w:ascii="仿宋_GB2312" w:hAnsi="仿宋" w:cs="宋体"/>
          <w:color w:val="000000"/>
          <w:kern w:val="0"/>
          <w:sz w:val="32"/>
          <w:szCs w:val="32"/>
        </w:rPr>
        <w:t>）</w:t>
      </w:r>
      <w:r>
        <w:rPr>
          <w:rFonts w:ascii="仿宋_GB2312" w:hAnsi="仿宋" w:cs="宋体"/>
          <w:color w:val="000000"/>
          <w:kern w:val="0"/>
          <w:sz w:val="32"/>
          <w:szCs w:val="32"/>
        </w:rPr>
        <w:t>“</w:t>
      </w:r>
      <w:r>
        <w:rPr>
          <w:rFonts w:ascii="仿宋_GB2312" w:hAnsi="仿宋" w:cs="宋体"/>
          <w:color w:val="000000"/>
          <w:kern w:val="0"/>
          <w:sz w:val="32"/>
          <w:szCs w:val="32"/>
        </w:rPr>
        <w:t>专利代理师资格考试报名系统</w:t>
      </w:r>
      <w:r>
        <w:rPr>
          <w:rFonts w:ascii="仿宋_GB2312" w:hAnsi="仿宋" w:cs="宋体"/>
          <w:color w:val="000000"/>
          <w:kern w:val="0"/>
          <w:sz w:val="32"/>
          <w:szCs w:val="32"/>
        </w:rPr>
        <w:t>”</w:t>
      </w:r>
      <w:r>
        <w:rPr>
          <w:rFonts w:ascii="仿宋_GB2312" w:hAnsi="仿宋" w:cs="宋体"/>
          <w:color w:val="000000"/>
          <w:kern w:val="0"/>
          <w:sz w:val="32"/>
          <w:szCs w:val="32"/>
        </w:rPr>
        <w:t>（以下简称报名系统）进行报名。报名分为预报名、资格审核、缴费确认三个步骤。考点城市所在的省（区、市）知识产权局（以下简称考点知识产权局）负责报名事宜。</w:t>
      </w:r>
    </w:p>
    <w:p w14:paraId="3BE54347" w14:textId="77777777" w:rsidR="003B7076" w:rsidRDefault="003B7076" w:rsidP="003B7076">
      <w:pPr>
        <w:widowControl/>
        <w:spacing w:line="592" w:lineRule="exact"/>
        <w:jc w:val="left"/>
        <w:rPr>
          <w:rFonts w:ascii="仿宋_GB2312" w:hAnsi="仿宋" w:cs="宋体"/>
          <w:color w:val="000000"/>
          <w:kern w:val="0"/>
          <w:sz w:val="32"/>
          <w:szCs w:val="32"/>
        </w:rPr>
      </w:pPr>
      <w:r>
        <w:rPr>
          <w:rFonts w:ascii="仿宋_GB2312" w:hAnsi="仿宋_GB2312" w:cs="宋体"/>
          <w:color w:val="000000"/>
          <w:kern w:val="0"/>
          <w:sz w:val="32"/>
          <w:szCs w:val="32"/>
        </w:rPr>
        <w:t xml:space="preserve">  </w:t>
      </w:r>
      <w:r>
        <w:rPr>
          <w:rFonts w:ascii="仿宋_GB2312" w:hAnsi="仿宋" w:cs="宋体"/>
          <w:color w:val="000000"/>
          <w:kern w:val="0"/>
          <w:sz w:val="32"/>
          <w:szCs w:val="32"/>
        </w:rPr>
        <w:t>1.</w:t>
      </w:r>
      <w:r>
        <w:rPr>
          <w:rFonts w:ascii="仿宋_GB2312" w:hAnsi="仿宋" w:cs="宋体"/>
          <w:color w:val="000000"/>
          <w:kern w:val="0"/>
          <w:sz w:val="32"/>
          <w:szCs w:val="32"/>
        </w:rPr>
        <w:t>预报名。报名人员应当于</w:t>
      </w:r>
      <w:r>
        <w:rPr>
          <w:rFonts w:ascii="仿宋_GB2312" w:hAnsi="仿宋" w:cs="宋体"/>
          <w:color w:val="000000"/>
          <w:kern w:val="0"/>
          <w:sz w:val="32"/>
          <w:szCs w:val="32"/>
        </w:rPr>
        <w:t>2019</w:t>
      </w:r>
      <w:r>
        <w:rPr>
          <w:rFonts w:ascii="仿宋_GB2312" w:hAnsi="仿宋" w:cs="宋体"/>
          <w:color w:val="000000"/>
          <w:kern w:val="0"/>
          <w:sz w:val="32"/>
          <w:szCs w:val="32"/>
        </w:rPr>
        <w:t>年</w:t>
      </w:r>
      <w:r>
        <w:rPr>
          <w:rFonts w:ascii="仿宋_GB2312" w:hAnsi="仿宋" w:cs="宋体"/>
          <w:color w:val="000000"/>
          <w:kern w:val="0"/>
          <w:sz w:val="32"/>
          <w:szCs w:val="32"/>
        </w:rPr>
        <w:t>7</w:t>
      </w:r>
      <w:r>
        <w:rPr>
          <w:rFonts w:ascii="仿宋_GB2312" w:hAnsi="仿宋" w:cs="宋体"/>
          <w:color w:val="000000"/>
          <w:kern w:val="0"/>
          <w:sz w:val="32"/>
          <w:szCs w:val="32"/>
        </w:rPr>
        <w:t>月</w:t>
      </w:r>
      <w:r>
        <w:rPr>
          <w:rFonts w:ascii="仿宋_GB2312" w:hAnsi="仿宋" w:cs="宋体"/>
          <w:color w:val="000000"/>
          <w:kern w:val="0"/>
          <w:sz w:val="32"/>
          <w:szCs w:val="32"/>
        </w:rPr>
        <w:t>1</w:t>
      </w:r>
      <w:r>
        <w:rPr>
          <w:rFonts w:ascii="仿宋_GB2312" w:hAnsi="仿宋" w:cs="宋体"/>
          <w:color w:val="000000"/>
          <w:kern w:val="0"/>
          <w:sz w:val="32"/>
          <w:szCs w:val="32"/>
        </w:rPr>
        <w:t>日</w:t>
      </w:r>
      <w:r>
        <w:rPr>
          <w:rFonts w:ascii="仿宋_GB2312" w:hAnsi="仿宋" w:cs="宋体"/>
          <w:color w:val="000000"/>
          <w:kern w:val="0"/>
          <w:sz w:val="32"/>
          <w:szCs w:val="32"/>
        </w:rPr>
        <w:t>0</w:t>
      </w:r>
      <w:r>
        <w:rPr>
          <w:rFonts w:ascii="仿宋_GB2312" w:hAnsi="仿宋" w:cs="宋体"/>
          <w:color w:val="000000"/>
          <w:kern w:val="0"/>
          <w:sz w:val="32"/>
          <w:szCs w:val="32"/>
        </w:rPr>
        <w:t>时至</w:t>
      </w:r>
      <w:r>
        <w:rPr>
          <w:rFonts w:ascii="仿宋_GB2312" w:hAnsi="仿宋" w:cs="宋体"/>
          <w:color w:val="000000"/>
          <w:kern w:val="0"/>
          <w:sz w:val="32"/>
          <w:szCs w:val="32"/>
        </w:rPr>
        <w:t>7</w:t>
      </w:r>
      <w:r>
        <w:rPr>
          <w:rFonts w:ascii="仿宋_GB2312" w:hAnsi="仿宋" w:cs="宋体"/>
          <w:color w:val="000000"/>
          <w:kern w:val="0"/>
          <w:sz w:val="32"/>
          <w:szCs w:val="32"/>
        </w:rPr>
        <w:t>月</w:t>
      </w:r>
      <w:r>
        <w:rPr>
          <w:rFonts w:ascii="仿宋_GB2312" w:hAnsi="仿宋" w:cs="宋体"/>
          <w:color w:val="000000"/>
          <w:kern w:val="0"/>
          <w:sz w:val="32"/>
          <w:szCs w:val="32"/>
        </w:rPr>
        <w:t>26</w:t>
      </w:r>
      <w:r>
        <w:rPr>
          <w:rFonts w:ascii="仿宋_GB2312" w:hAnsi="仿宋" w:cs="宋体"/>
          <w:color w:val="000000"/>
          <w:kern w:val="0"/>
          <w:sz w:val="32"/>
          <w:szCs w:val="32"/>
        </w:rPr>
        <w:t>日</w:t>
      </w:r>
      <w:r>
        <w:rPr>
          <w:rFonts w:ascii="仿宋_GB2312" w:hAnsi="仿宋" w:cs="宋体"/>
          <w:color w:val="000000"/>
          <w:kern w:val="0"/>
          <w:sz w:val="32"/>
          <w:szCs w:val="32"/>
        </w:rPr>
        <w:t>24</w:t>
      </w:r>
      <w:r>
        <w:rPr>
          <w:rFonts w:ascii="仿宋_GB2312" w:hAnsi="仿宋" w:cs="宋体"/>
          <w:color w:val="000000"/>
          <w:kern w:val="0"/>
          <w:sz w:val="32"/>
          <w:szCs w:val="32"/>
        </w:rPr>
        <w:t>时通过报名系统预报名参加考试，逾期不予补报。报名人员应当按照报名系统的指引如实、准确地填写报名信息，上</w:t>
      </w:r>
      <w:proofErr w:type="gramStart"/>
      <w:r>
        <w:rPr>
          <w:rFonts w:ascii="仿宋_GB2312" w:hAnsi="仿宋" w:cs="宋体"/>
          <w:color w:val="000000"/>
          <w:kern w:val="0"/>
          <w:sz w:val="32"/>
          <w:szCs w:val="32"/>
        </w:rPr>
        <w:t>传相关</w:t>
      </w:r>
      <w:proofErr w:type="gramEnd"/>
      <w:r>
        <w:rPr>
          <w:rFonts w:ascii="仿宋_GB2312" w:hAnsi="仿宋" w:cs="宋体"/>
          <w:color w:val="000000"/>
          <w:kern w:val="0"/>
          <w:sz w:val="32"/>
          <w:szCs w:val="32"/>
        </w:rPr>
        <w:t>材料，并承诺对其真实性负责。</w:t>
      </w:r>
    </w:p>
    <w:p w14:paraId="6552DDEC" w14:textId="77777777" w:rsidR="003B7076" w:rsidRDefault="003B7076" w:rsidP="003B7076">
      <w:pPr>
        <w:widowControl/>
        <w:spacing w:line="592" w:lineRule="exact"/>
        <w:jc w:val="left"/>
        <w:rPr>
          <w:rFonts w:ascii="仿宋_GB2312" w:hAnsi="仿宋" w:cs="宋体"/>
          <w:color w:val="000000"/>
          <w:kern w:val="0"/>
          <w:sz w:val="32"/>
          <w:szCs w:val="32"/>
        </w:rPr>
      </w:pPr>
      <w:r>
        <w:rPr>
          <w:rFonts w:ascii="仿宋_GB2312" w:hAnsi="仿宋_GB2312" w:cs="宋体"/>
          <w:color w:val="000000"/>
          <w:kern w:val="0"/>
          <w:sz w:val="32"/>
          <w:szCs w:val="32"/>
        </w:rPr>
        <w:t xml:space="preserve">  </w:t>
      </w:r>
      <w:r>
        <w:rPr>
          <w:rFonts w:ascii="仿宋_GB2312" w:hAnsi="仿宋" w:cs="宋体"/>
          <w:color w:val="000000"/>
          <w:kern w:val="0"/>
          <w:sz w:val="32"/>
          <w:szCs w:val="32"/>
        </w:rPr>
        <w:t>2.</w:t>
      </w:r>
      <w:r>
        <w:rPr>
          <w:rFonts w:ascii="仿宋_GB2312" w:hAnsi="仿宋" w:cs="宋体"/>
          <w:color w:val="000000"/>
          <w:kern w:val="0"/>
          <w:sz w:val="32"/>
          <w:szCs w:val="32"/>
        </w:rPr>
        <w:t>资格审核。预报名成功后，由考点知识产权局对报名人员的资格进行审核。报名人员应当积极配合审核进程。报名信息错误时应当及时对报名信息进行修改补正。资格审核时间为</w:t>
      </w:r>
      <w:r>
        <w:rPr>
          <w:rFonts w:ascii="仿宋_GB2312" w:hAnsi="仿宋" w:cs="宋体"/>
          <w:color w:val="000000"/>
          <w:kern w:val="0"/>
          <w:sz w:val="32"/>
          <w:szCs w:val="32"/>
        </w:rPr>
        <w:t>2019</w:t>
      </w:r>
      <w:r>
        <w:rPr>
          <w:rFonts w:ascii="仿宋_GB2312" w:hAnsi="仿宋" w:cs="宋体"/>
          <w:color w:val="000000"/>
          <w:kern w:val="0"/>
          <w:sz w:val="32"/>
          <w:szCs w:val="32"/>
        </w:rPr>
        <w:t>年</w:t>
      </w:r>
      <w:r>
        <w:rPr>
          <w:rFonts w:ascii="仿宋_GB2312" w:hAnsi="仿宋" w:cs="宋体"/>
          <w:color w:val="000000"/>
          <w:kern w:val="0"/>
          <w:sz w:val="32"/>
          <w:szCs w:val="32"/>
        </w:rPr>
        <w:t>7</w:t>
      </w:r>
      <w:r>
        <w:rPr>
          <w:rFonts w:ascii="仿宋_GB2312" w:hAnsi="仿宋" w:cs="宋体"/>
          <w:color w:val="000000"/>
          <w:kern w:val="0"/>
          <w:sz w:val="32"/>
          <w:szCs w:val="32"/>
        </w:rPr>
        <w:t>月</w:t>
      </w:r>
      <w:r>
        <w:rPr>
          <w:rFonts w:ascii="仿宋_GB2312" w:hAnsi="仿宋" w:cs="宋体"/>
          <w:color w:val="000000"/>
          <w:kern w:val="0"/>
          <w:sz w:val="32"/>
          <w:szCs w:val="32"/>
        </w:rPr>
        <w:t>1</w:t>
      </w:r>
      <w:r>
        <w:rPr>
          <w:rFonts w:ascii="仿宋_GB2312" w:hAnsi="仿宋" w:cs="宋体"/>
          <w:color w:val="000000"/>
          <w:kern w:val="0"/>
          <w:sz w:val="32"/>
          <w:szCs w:val="32"/>
        </w:rPr>
        <w:t>日至</w:t>
      </w:r>
      <w:r>
        <w:rPr>
          <w:rFonts w:ascii="仿宋_GB2312" w:hAnsi="仿宋" w:cs="宋体"/>
          <w:color w:val="000000"/>
          <w:kern w:val="0"/>
          <w:sz w:val="32"/>
          <w:szCs w:val="32"/>
        </w:rPr>
        <w:t>8</w:t>
      </w:r>
      <w:r>
        <w:rPr>
          <w:rFonts w:ascii="仿宋_GB2312" w:hAnsi="仿宋" w:cs="宋体"/>
          <w:color w:val="000000"/>
          <w:kern w:val="0"/>
          <w:sz w:val="32"/>
          <w:szCs w:val="32"/>
        </w:rPr>
        <w:t>月</w:t>
      </w:r>
      <w:r>
        <w:rPr>
          <w:rFonts w:ascii="仿宋_GB2312" w:hAnsi="仿宋" w:cs="宋体"/>
          <w:color w:val="000000"/>
          <w:kern w:val="0"/>
          <w:sz w:val="32"/>
          <w:szCs w:val="32"/>
        </w:rPr>
        <w:t>2</w:t>
      </w:r>
      <w:r>
        <w:rPr>
          <w:rFonts w:ascii="仿宋_GB2312" w:hAnsi="仿宋" w:cs="宋体"/>
          <w:color w:val="000000"/>
          <w:kern w:val="0"/>
          <w:sz w:val="32"/>
          <w:szCs w:val="32"/>
        </w:rPr>
        <w:t>日，逾期未按要求完成报名信息修改补正的，视为审核不合格。</w:t>
      </w:r>
    </w:p>
    <w:p w14:paraId="37188C7D" w14:textId="77777777" w:rsidR="003B7076" w:rsidRDefault="003B7076" w:rsidP="003B7076">
      <w:pPr>
        <w:widowControl/>
        <w:spacing w:line="592" w:lineRule="exact"/>
        <w:jc w:val="left"/>
        <w:rPr>
          <w:rFonts w:ascii="仿宋_GB2312" w:hAnsi="仿宋" w:cs="宋体"/>
          <w:color w:val="000000"/>
          <w:kern w:val="0"/>
          <w:sz w:val="32"/>
          <w:szCs w:val="32"/>
        </w:rPr>
      </w:pPr>
      <w:r>
        <w:rPr>
          <w:rFonts w:ascii="仿宋_GB2312" w:hAnsi="仿宋_GB2312" w:cs="宋体"/>
          <w:color w:val="000000"/>
          <w:kern w:val="0"/>
          <w:sz w:val="32"/>
          <w:szCs w:val="32"/>
        </w:rPr>
        <w:lastRenderedPageBreak/>
        <w:t xml:space="preserve">  </w:t>
      </w:r>
      <w:r>
        <w:rPr>
          <w:rFonts w:ascii="仿宋_GB2312" w:hAnsi="仿宋" w:cs="宋体"/>
          <w:color w:val="000000"/>
          <w:kern w:val="0"/>
          <w:sz w:val="32"/>
          <w:szCs w:val="32"/>
        </w:rPr>
        <w:t>3.</w:t>
      </w:r>
      <w:r>
        <w:rPr>
          <w:rFonts w:ascii="仿宋_GB2312" w:hAnsi="仿宋" w:cs="宋体"/>
          <w:color w:val="000000"/>
          <w:kern w:val="0"/>
          <w:sz w:val="32"/>
          <w:szCs w:val="32"/>
        </w:rPr>
        <w:t>缴费确认。资格审核合格的报名人员应当根据报名系统的提示，向所选考点知识产权局缴纳考试报名费。在线缴费的截止时间为</w:t>
      </w:r>
      <w:r>
        <w:rPr>
          <w:rFonts w:ascii="仿宋_GB2312" w:hAnsi="仿宋" w:cs="宋体"/>
          <w:color w:val="000000"/>
          <w:kern w:val="0"/>
          <w:sz w:val="32"/>
          <w:szCs w:val="32"/>
        </w:rPr>
        <w:t>2019</w:t>
      </w:r>
      <w:r>
        <w:rPr>
          <w:rFonts w:ascii="仿宋_GB2312" w:hAnsi="仿宋" w:cs="宋体"/>
          <w:color w:val="000000"/>
          <w:kern w:val="0"/>
          <w:sz w:val="32"/>
          <w:szCs w:val="32"/>
        </w:rPr>
        <w:t>年</w:t>
      </w:r>
      <w:r>
        <w:rPr>
          <w:rFonts w:ascii="仿宋_GB2312" w:hAnsi="仿宋" w:cs="宋体"/>
          <w:color w:val="000000"/>
          <w:kern w:val="0"/>
          <w:sz w:val="32"/>
          <w:szCs w:val="32"/>
        </w:rPr>
        <w:t>8</w:t>
      </w:r>
      <w:r>
        <w:rPr>
          <w:rFonts w:ascii="仿宋_GB2312" w:hAnsi="仿宋" w:cs="宋体"/>
          <w:color w:val="000000"/>
          <w:kern w:val="0"/>
          <w:sz w:val="32"/>
          <w:szCs w:val="32"/>
        </w:rPr>
        <w:t>月</w:t>
      </w:r>
      <w:r>
        <w:rPr>
          <w:rFonts w:ascii="仿宋_GB2312" w:hAnsi="仿宋" w:cs="宋体"/>
          <w:color w:val="000000"/>
          <w:kern w:val="0"/>
          <w:sz w:val="32"/>
          <w:szCs w:val="32"/>
        </w:rPr>
        <w:t>6</w:t>
      </w:r>
      <w:r>
        <w:rPr>
          <w:rFonts w:ascii="仿宋_GB2312" w:hAnsi="仿宋" w:cs="宋体"/>
          <w:color w:val="000000"/>
          <w:kern w:val="0"/>
          <w:sz w:val="32"/>
          <w:szCs w:val="32"/>
        </w:rPr>
        <w:t>日</w:t>
      </w:r>
      <w:r>
        <w:rPr>
          <w:rFonts w:ascii="仿宋_GB2312" w:hAnsi="仿宋" w:cs="宋体"/>
          <w:color w:val="000000"/>
          <w:kern w:val="0"/>
          <w:sz w:val="32"/>
          <w:szCs w:val="32"/>
        </w:rPr>
        <w:t>24</w:t>
      </w:r>
      <w:r>
        <w:rPr>
          <w:rFonts w:ascii="仿宋_GB2312" w:hAnsi="仿宋" w:cs="宋体"/>
          <w:color w:val="000000"/>
          <w:kern w:val="0"/>
          <w:sz w:val="32"/>
          <w:szCs w:val="32"/>
        </w:rPr>
        <w:t>时。</w:t>
      </w:r>
    </w:p>
    <w:p w14:paraId="43D26483" w14:textId="77777777" w:rsidR="003B7076" w:rsidRDefault="003B7076" w:rsidP="003B7076">
      <w:pPr>
        <w:widowControl/>
        <w:spacing w:line="592" w:lineRule="exact"/>
        <w:jc w:val="left"/>
        <w:rPr>
          <w:rFonts w:ascii="仿宋_GB2312" w:hAnsi="仿宋" w:cs="宋体"/>
          <w:color w:val="000000"/>
          <w:kern w:val="0"/>
          <w:sz w:val="32"/>
          <w:szCs w:val="32"/>
        </w:rPr>
      </w:pPr>
      <w:r>
        <w:rPr>
          <w:rFonts w:ascii="仿宋_GB2312" w:hAnsi="仿宋_GB2312" w:cs="宋体"/>
          <w:color w:val="000000"/>
          <w:kern w:val="0"/>
          <w:sz w:val="32"/>
          <w:szCs w:val="32"/>
        </w:rPr>
        <w:t xml:space="preserve">  </w:t>
      </w:r>
      <w:r>
        <w:rPr>
          <w:rFonts w:ascii="仿宋_GB2312" w:hAnsi="仿宋_GB2312" w:cs="宋体"/>
          <w:color w:val="000000"/>
          <w:kern w:val="0"/>
          <w:sz w:val="32"/>
          <w:szCs w:val="32"/>
        </w:rPr>
        <w:t>报名人员只有按时足额缴纳考试报名费后才确认完成报名程序。逾期或者未足额缴纳报名费的，视为未完成报名。报名费一经缴纳不予退还。缴费确认后，报名人员不得更改考点。</w:t>
      </w:r>
    </w:p>
    <w:p w14:paraId="7966CBE7" w14:textId="77777777" w:rsidR="003B7076" w:rsidRDefault="003B7076" w:rsidP="003B7076">
      <w:pPr>
        <w:widowControl/>
        <w:spacing w:line="592" w:lineRule="exact"/>
        <w:jc w:val="left"/>
        <w:rPr>
          <w:rFonts w:ascii="仿宋_GB2312" w:hAnsi="仿宋" w:cs="宋体"/>
          <w:color w:val="000000"/>
          <w:kern w:val="0"/>
          <w:sz w:val="32"/>
          <w:szCs w:val="32"/>
        </w:rPr>
      </w:pPr>
      <w:r>
        <w:rPr>
          <w:rFonts w:ascii="仿宋_GB2312" w:hAnsi="仿宋_GB2312" w:cs="宋体"/>
          <w:color w:val="000000"/>
          <w:kern w:val="0"/>
          <w:sz w:val="32"/>
          <w:szCs w:val="32"/>
        </w:rPr>
        <w:t xml:space="preserve">  </w:t>
      </w:r>
      <w:r>
        <w:rPr>
          <w:rFonts w:ascii="仿宋_GB2312" w:hAnsi="仿宋_GB2312" w:cs="宋体"/>
          <w:color w:val="000000"/>
          <w:kern w:val="0"/>
          <w:sz w:val="32"/>
          <w:szCs w:val="32"/>
        </w:rPr>
        <w:t>报名即视为提交专利代理</w:t>
      </w:r>
      <w:proofErr w:type="gramStart"/>
      <w:r>
        <w:rPr>
          <w:rFonts w:ascii="仿宋_GB2312" w:hAnsi="仿宋_GB2312" w:cs="宋体"/>
          <w:color w:val="000000"/>
          <w:kern w:val="0"/>
          <w:sz w:val="32"/>
          <w:szCs w:val="32"/>
        </w:rPr>
        <w:t>师资格预申请</w:t>
      </w:r>
      <w:proofErr w:type="gramEnd"/>
      <w:r>
        <w:rPr>
          <w:rFonts w:ascii="仿宋_GB2312" w:hAnsi="仿宋_GB2312" w:cs="宋体"/>
          <w:color w:val="000000"/>
          <w:kern w:val="0"/>
          <w:sz w:val="32"/>
          <w:szCs w:val="32"/>
        </w:rPr>
        <w:t>。</w:t>
      </w:r>
    </w:p>
    <w:p w14:paraId="77A966B5" w14:textId="77777777" w:rsidR="003B7076" w:rsidRDefault="003B7076" w:rsidP="003B7076">
      <w:pPr>
        <w:widowControl/>
        <w:spacing w:line="592" w:lineRule="exact"/>
        <w:jc w:val="left"/>
        <w:rPr>
          <w:rFonts w:ascii="仿宋_GB2312" w:hAnsi="仿宋" w:cs="宋体"/>
          <w:color w:val="000000"/>
          <w:kern w:val="0"/>
          <w:sz w:val="32"/>
          <w:szCs w:val="32"/>
        </w:rPr>
      </w:pPr>
      <w:r>
        <w:rPr>
          <w:rFonts w:ascii="仿宋_GB2312" w:hAnsi="仿宋_GB2312" w:cs="宋体"/>
          <w:color w:val="000000"/>
          <w:kern w:val="0"/>
          <w:sz w:val="32"/>
          <w:szCs w:val="32"/>
        </w:rPr>
        <w:t xml:space="preserve">  </w:t>
      </w:r>
      <w:r>
        <w:rPr>
          <w:rFonts w:ascii="仿宋_GB2312" w:hAnsi="仿宋_GB2312" w:cs="宋体"/>
          <w:color w:val="000000"/>
          <w:kern w:val="0"/>
          <w:sz w:val="32"/>
          <w:szCs w:val="32"/>
        </w:rPr>
        <w:t>（四）报名材料</w:t>
      </w:r>
    </w:p>
    <w:p w14:paraId="38D62F75" w14:textId="77777777" w:rsidR="003B7076" w:rsidRDefault="003B7076" w:rsidP="003B7076">
      <w:pPr>
        <w:widowControl/>
        <w:spacing w:line="592" w:lineRule="exact"/>
        <w:jc w:val="left"/>
        <w:rPr>
          <w:rFonts w:ascii="仿宋_GB2312" w:hAnsi="仿宋" w:cs="宋体"/>
          <w:color w:val="000000"/>
          <w:kern w:val="0"/>
          <w:sz w:val="32"/>
          <w:szCs w:val="32"/>
        </w:rPr>
      </w:pPr>
      <w:r>
        <w:rPr>
          <w:rFonts w:ascii="仿宋_GB2312" w:hAnsi="仿宋_GB2312" w:cs="宋体"/>
          <w:color w:val="000000"/>
          <w:kern w:val="0"/>
          <w:sz w:val="32"/>
          <w:szCs w:val="32"/>
        </w:rPr>
        <w:t xml:space="preserve">  </w:t>
      </w:r>
      <w:r>
        <w:rPr>
          <w:rFonts w:ascii="仿宋_GB2312" w:hAnsi="仿宋_GB2312" w:cs="宋体"/>
          <w:color w:val="000000"/>
          <w:kern w:val="0"/>
          <w:sz w:val="32"/>
          <w:szCs w:val="32"/>
        </w:rPr>
        <w:t>报名人员在报名时，应当填写或者上</w:t>
      </w:r>
      <w:proofErr w:type="gramStart"/>
      <w:r>
        <w:rPr>
          <w:rFonts w:ascii="仿宋_GB2312" w:hAnsi="仿宋_GB2312" w:cs="宋体"/>
          <w:color w:val="000000"/>
          <w:kern w:val="0"/>
          <w:sz w:val="32"/>
          <w:szCs w:val="32"/>
        </w:rPr>
        <w:t>传以下</w:t>
      </w:r>
      <w:proofErr w:type="gramEnd"/>
      <w:r>
        <w:rPr>
          <w:rFonts w:ascii="仿宋_GB2312" w:hAnsi="仿宋_GB2312" w:cs="宋体"/>
          <w:color w:val="000000"/>
          <w:kern w:val="0"/>
          <w:sz w:val="32"/>
          <w:szCs w:val="32"/>
        </w:rPr>
        <w:t>材料：</w:t>
      </w:r>
    </w:p>
    <w:p w14:paraId="0BE75F2B" w14:textId="77777777" w:rsidR="003B7076" w:rsidRDefault="003B7076" w:rsidP="003B7076">
      <w:pPr>
        <w:widowControl/>
        <w:spacing w:line="592" w:lineRule="exact"/>
        <w:jc w:val="left"/>
        <w:rPr>
          <w:rFonts w:ascii="仿宋_GB2312" w:hAnsi="仿宋" w:cs="宋体"/>
          <w:color w:val="000000"/>
          <w:kern w:val="0"/>
          <w:sz w:val="32"/>
          <w:szCs w:val="32"/>
        </w:rPr>
      </w:pPr>
      <w:r>
        <w:rPr>
          <w:rFonts w:ascii="仿宋_GB2312" w:hAnsi="仿宋_GB2312" w:cs="宋体"/>
          <w:color w:val="000000"/>
          <w:kern w:val="0"/>
          <w:sz w:val="32"/>
          <w:szCs w:val="32"/>
        </w:rPr>
        <w:t xml:space="preserve">  </w:t>
      </w:r>
      <w:r>
        <w:rPr>
          <w:rFonts w:ascii="仿宋_GB2312" w:hAnsi="仿宋" w:cs="宋体"/>
          <w:color w:val="000000"/>
          <w:kern w:val="0"/>
          <w:sz w:val="32"/>
          <w:szCs w:val="32"/>
        </w:rPr>
        <w:t>1.2019</w:t>
      </w:r>
      <w:r>
        <w:rPr>
          <w:rFonts w:ascii="仿宋_GB2312" w:hAnsi="仿宋" w:cs="宋体"/>
          <w:color w:val="000000"/>
          <w:kern w:val="0"/>
          <w:sz w:val="32"/>
          <w:szCs w:val="32"/>
        </w:rPr>
        <w:t>年专利代理师资格考试报名表暨专利代理</w:t>
      </w:r>
      <w:proofErr w:type="gramStart"/>
      <w:r>
        <w:rPr>
          <w:rFonts w:ascii="仿宋_GB2312" w:hAnsi="仿宋" w:cs="宋体"/>
          <w:color w:val="000000"/>
          <w:kern w:val="0"/>
          <w:sz w:val="32"/>
          <w:szCs w:val="32"/>
        </w:rPr>
        <w:t>师资格预申请表</w:t>
      </w:r>
      <w:proofErr w:type="gramEnd"/>
      <w:r>
        <w:rPr>
          <w:rFonts w:ascii="仿宋_GB2312" w:hAnsi="仿宋" w:cs="宋体"/>
          <w:color w:val="000000"/>
          <w:kern w:val="0"/>
          <w:sz w:val="32"/>
          <w:szCs w:val="32"/>
        </w:rPr>
        <w:t>。</w:t>
      </w:r>
    </w:p>
    <w:p w14:paraId="463AA8EC" w14:textId="77777777" w:rsidR="003B7076" w:rsidRDefault="003B7076" w:rsidP="003B7076">
      <w:pPr>
        <w:widowControl/>
        <w:spacing w:line="592" w:lineRule="exact"/>
        <w:jc w:val="left"/>
        <w:rPr>
          <w:rFonts w:ascii="仿宋_GB2312" w:hAnsi="仿宋" w:cs="宋体"/>
          <w:color w:val="000000"/>
          <w:kern w:val="0"/>
          <w:sz w:val="32"/>
          <w:szCs w:val="32"/>
        </w:rPr>
      </w:pPr>
      <w:r>
        <w:rPr>
          <w:rFonts w:ascii="仿宋_GB2312" w:hAnsi="仿宋_GB2312" w:cs="宋体"/>
          <w:color w:val="000000"/>
          <w:kern w:val="0"/>
          <w:sz w:val="32"/>
          <w:szCs w:val="32"/>
        </w:rPr>
        <w:t xml:space="preserve">  </w:t>
      </w:r>
      <w:r>
        <w:rPr>
          <w:rFonts w:ascii="仿宋_GB2312" w:hAnsi="仿宋" w:cs="宋体"/>
          <w:color w:val="000000"/>
          <w:kern w:val="0"/>
          <w:sz w:val="32"/>
          <w:szCs w:val="32"/>
        </w:rPr>
        <w:t>2.</w:t>
      </w:r>
      <w:r>
        <w:rPr>
          <w:rFonts w:ascii="仿宋_GB2312" w:hAnsi="仿宋" w:cs="宋体"/>
          <w:color w:val="000000"/>
          <w:kern w:val="0"/>
          <w:sz w:val="32"/>
          <w:szCs w:val="32"/>
        </w:rPr>
        <w:t>本人有效身份证件扫描件。</w:t>
      </w:r>
    </w:p>
    <w:p w14:paraId="536F3755" w14:textId="77777777" w:rsidR="003B7076" w:rsidRDefault="003B7076" w:rsidP="003B7076">
      <w:pPr>
        <w:widowControl/>
        <w:spacing w:line="592" w:lineRule="exact"/>
        <w:jc w:val="left"/>
        <w:rPr>
          <w:rFonts w:ascii="仿宋_GB2312" w:hAnsi="仿宋" w:cs="宋体"/>
          <w:color w:val="000000"/>
          <w:kern w:val="0"/>
          <w:sz w:val="32"/>
          <w:szCs w:val="32"/>
        </w:rPr>
      </w:pPr>
      <w:r>
        <w:rPr>
          <w:rFonts w:ascii="仿宋_GB2312" w:hAnsi="仿宋_GB2312" w:cs="宋体"/>
          <w:color w:val="000000"/>
          <w:kern w:val="0"/>
          <w:sz w:val="32"/>
          <w:szCs w:val="32"/>
        </w:rPr>
        <w:t xml:space="preserve">  </w:t>
      </w:r>
      <w:r>
        <w:rPr>
          <w:rFonts w:ascii="仿宋_GB2312" w:hAnsi="仿宋_GB2312" w:cs="宋体"/>
          <w:color w:val="000000"/>
          <w:kern w:val="0"/>
          <w:sz w:val="32"/>
          <w:szCs w:val="32"/>
        </w:rPr>
        <w:t>大陆地区报名人员报名时应当上传居民身份证或者护照的扫描件。</w:t>
      </w:r>
    </w:p>
    <w:p w14:paraId="6CAA8A4C" w14:textId="77777777" w:rsidR="003B7076" w:rsidRDefault="003B7076" w:rsidP="003B7076">
      <w:pPr>
        <w:widowControl/>
        <w:spacing w:line="592" w:lineRule="exact"/>
        <w:jc w:val="left"/>
        <w:rPr>
          <w:rFonts w:ascii="仿宋_GB2312" w:hAnsi="仿宋" w:cs="宋体"/>
          <w:color w:val="000000"/>
          <w:kern w:val="0"/>
          <w:sz w:val="32"/>
          <w:szCs w:val="32"/>
        </w:rPr>
      </w:pPr>
      <w:r>
        <w:rPr>
          <w:rFonts w:ascii="仿宋_GB2312" w:hAnsi="仿宋_GB2312" w:cs="宋体"/>
          <w:color w:val="000000"/>
          <w:kern w:val="0"/>
          <w:sz w:val="32"/>
          <w:szCs w:val="32"/>
        </w:rPr>
        <w:t xml:space="preserve">  </w:t>
      </w:r>
      <w:r>
        <w:rPr>
          <w:rFonts w:ascii="仿宋_GB2312" w:hAnsi="仿宋_GB2312" w:cs="宋体"/>
          <w:color w:val="000000"/>
          <w:kern w:val="0"/>
          <w:sz w:val="32"/>
          <w:szCs w:val="32"/>
        </w:rPr>
        <w:t>香港特别行政区报名人员报名时应当上传香港特别行政区永久居留证或者护照的扫描件。</w:t>
      </w:r>
    </w:p>
    <w:p w14:paraId="65887E51" w14:textId="77777777" w:rsidR="003B7076" w:rsidRDefault="003B7076" w:rsidP="003B7076">
      <w:pPr>
        <w:widowControl/>
        <w:spacing w:line="592" w:lineRule="exact"/>
        <w:jc w:val="left"/>
        <w:rPr>
          <w:rFonts w:ascii="仿宋_GB2312" w:hAnsi="仿宋" w:cs="宋体"/>
          <w:color w:val="000000"/>
          <w:kern w:val="0"/>
          <w:sz w:val="32"/>
          <w:szCs w:val="32"/>
        </w:rPr>
      </w:pPr>
      <w:r>
        <w:rPr>
          <w:rFonts w:ascii="仿宋_GB2312" w:hAnsi="仿宋_GB2312" w:cs="宋体"/>
          <w:color w:val="000000"/>
          <w:kern w:val="0"/>
          <w:sz w:val="32"/>
          <w:szCs w:val="32"/>
        </w:rPr>
        <w:t xml:space="preserve">  </w:t>
      </w:r>
      <w:r>
        <w:rPr>
          <w:rFonts w:ascii="仿宋_GB2312" w:hAnsi="仿宋_GB2312" w:cs="宋体"/>
          <w:color w:val="000000"/>
          <w:kern w:val="0"/>
          <w:sz w:val="32"/>
          <w:szCs w:val="32"/>
        </w:rPr>
        <w:t>澳门特别行政区报名人员报名时应当上传澳门特别行政区永久居留证或者护照的扫描件。</w:t>
      </w:r>
    </w:p>
    <w:p w14:paraId="4062DB3E" w14:textId="77777777" w:rsidR="003B7076" w:rsidRDefault="003B7076" w:rsidP="003B7076">
      <w:pPr>
        <w:widowControl/>
        <w:spacing w:line="592" w:lineRule="exact"/>
        <w:jc w:val="left"/>
        <w:rPr>
          <w:rFonts w:ascii="仿宋_GB2312" w:hAnsi="仿宋" w:cs="宋体"/>
          <w:color w:val="000000"/>
          <w:kern w:val="0"/>
          <w:sz w:val="32"/>
          <w:szCs w:val="32"/>
        </w:rPr>
      </w:pPr>
      <w:r>
        <w:rPr>
          <w:rFonts w:ascii="仿宋_GB2312" w:hAnsi="仿宋_GB2312" w:cs="宋体"/>
          <w:color w:val="000000"/>
          <w:kern w:val="0"/>
          <w:sz w:val="32"/>
          <w:szCs w:val="32"/>
        </w:rPr>
        <w:t xml:space="preserve">  </w:t>
      </w:r>
      <w:r>
        <w:rPr>
          <w:rFonts w:ascii="仿宋_GB2312" w:hAnsi="仿宋_GB2312" w:cs="宋体"/>
          <w:color w:val="000000"/>
          <w:kern w:val="0"/>
          <w:sz w:val="32"/>
          <w:szCs w:val="32"/>
        </w:rPr>
        <w:t>台湾地区报名人员报名时应当上传台湾居民来往大陆通行证的扫描件，同时应当上传台湾居民身份证的扫描件。不能上传台湾居民来往大陆通行证的，应当上传台湾居民身份证和户籍誊本或者户口名簿。</w:t>
      </w:r>
    </w:p>
    <w:p w14:paraId="2B81AFFE" w14:textId="77777777" w:rsidR="003B7076" w:rsidRDefault="003B7076" w:rsidP="003B7076">
      <w:pPr>
        <w:widowControl/>
        <w:spacing w:line="592" w:lineRule="exact"/>
        <w:jc w:val="left"/>
        <w:rPr>
          <w:rFonts w:ascii="仿宋_GB2312" w:hAnsi="仿宋" w:cs="宋体"/>
          <w:color w:val="000000"/>
          <w:kern w:val="0"/>
          <w:sz w:val="32"/>
          <w:szCs w:val="32"/>
        </w:rPr>
      </w:pPr>
      <w:r>
        <w:rPr>
          <w:rFonts w:ascii="仿宋_GB2312" w:hAnsi="仿宋_GB2312" w:cs="宋体"/>
          <w:color w:val="000000"/>
          <w:kern w:val="0"/>
          <w:sz w:val="32"/>
          <w:szCs w:val="32"/>
        </w:rPr>
        <w:lastRenderedPageBreak/>
        <w:t xml:space="preserve">  </w:t>
      </w:r>
      <w:r>
        <w:rPr>
          <w:rFonts w:ascii="仿宋_GB2312" w:hAnsi="仿宋" w:cs="宋体"/>
          <w:color w:val="000000"/>
          <w:kern w:val="0"/>
          <w:sz w:val="32"/>
          <w:szCs w:val="32"/>
        </w:rPr>
        <w:t>3.</w:t>
      </w:r>
      <w:r>
        <w:rPr>
          <w:rFonts w:ascii="仿宋_GB2312" w:hAnsi="仿宋" w:cs="宋体"/>
          <w:color w:val="000000"/>
          <w:kern w:val="0"/>
          <w:sz w:val="32"/>
          <w:szCs w:val="32"/>
        </w:rPr>
        <w:t>本人学历或者学位证书扫描件。持香港、澳门、台湾地区或者国外高等学校学历学位证书报名的，应当上传教育部留学服务中心的学历学位认证书扫描件。</w:t>
      </w:r>
    </w:p>
    <w:p w14:paraId="29496E47" w14:textId="77777777" w:rsidR="003B7076" w:rsidRDefault="003B7076" w:rsidP="003B7076">
      <w:pPr>
        <w:widowControl/>
        <w:spacing w:line="592" w:lineRule="exact"/>
        <w:jc w:val="left"/>
        <w:rPr>
          <w:rFonts w:ascii="仿宋_GB2312" w:hAnsi="仿宋" w:cs="宋体"/>
          <w:color w:val="000000"/>
          <w:kern w:val="0"/>
          <w:sz w:val="32"/>
          <w:szCs w:val="32"/>
        </w:rPr>
      </w:pPr>
      <w:r>
        <w:rPr>
          <w:rFonts w:ascii="仿宋_GB2312" w:hAnsi="仿宋_GB2312" w:cs="宋体"/>
          <w:color w:val="000000"/>
          <w:kern w:val="0"/>
          <w:sz w:val="32"/>
          <w:szCs w:val="32"/>
        </w:rPr>
        <w:t xml:space="preserve">  </w:t>
      </w:r>
      <w:r>
        <w:rPr>
          <w:rFonts w:ascii="仿宋_GB2312" w:hAnsi="仿宋" w:cs="宋体"/>
          <w:color w:val="000000"/>
          <w:kern w:val="0"/>
          <w:sz w:val="32"/>
          <w:szCs w:val="32"/>
        </w:rPr>
        <w:t>4.</w:t>
      </w:r>
      <w:r>
        <w:rPr>
          <w:rFonts w:ascii="仿宋_GB2312" w:hAnsi="仿宋" w:cs="宋体"/>
          <w:color w:val="000000"/>
          <w:kern w:val="0"/>
          <w:sz w:val="32"/>
          <w:szCs w:val="32"/>
        </w:rPr>
        <w:t>本人近三个月彩色蓝底正面免冠证件照片的电子件。具体要求如下：</w:t>
      </w:r>
    </w:p>
    <w:p w14:paraId="01186CD1" w14:textId="77777777" w:rsidR="003B7076" w:rsidRDefault="003B7076" w:rsidP="003B7076">
      <w:pPr>
        <w:widowControl/>
        <w:spacing w:line="592" w:lineRule="exact"/>
        <w:jc w:val="left"/>
        <w:rPr>
          <w:rFonts w:ascii="仿宋_GB2312" w:hAnsi="仿宋" w:cs="宋体"/>
          <w:color w:val="000000"/>
          <w:kern w:val="0"/>
          <w:sz w:val="32"/>
          <w:szCs w:val="32"/>
        </w:rPr>
      </w:pPr>
      <w:r>
        <w:rPr>
          <w:rFonts w:ascii="仿宋_GB2312" w:hAnsi="仿宋_GB2312" w:cs="宋体"/>
          <w:color w:val="000000"/>
          <w:kern w:val="0"/>
          <w:sz w:val="32"/>
          <w:szCs w:val="32"/>
        </w:rPr>
        <w:t xml:space="preserve">  </w:t>
      </w:r>
      <w:r>
        <w:rPr>
          <w:rFonts w:ascii="仿宋_GB2312" w:hAnsi="仿宋_GB2312" w:cs="宋体"/>
          <w:color w:val="000000"/>
          <w:kern w:val="0"/>
          <w:sz w:val="32"/>
          <w:szCs w:val="32"/>
        </w:rPr>
        <w:t>（</w:t>
      </w:r>
      <w:r>
        <w:rPr>
          <w:rFonts w:ascii="仿宋_GB2312" w:hAnsi="仿宋" w:cs="宋体"/>
          <w:color w:val="000000"/>
          <w:kern w:val="0"/>
          <w:sz w:val="32"/>
          <w:szCs w:val="32"/>
        </w:rPr>
        <w:t>1</w:t>
      </w:r>
      <w:r>
        <w:rPr>
          <w:rFonts w:ascii="仿宋_GB2312" w:hAnsi="仿宋" w:cs="宋体"/>
          <w:color w:val="000000"/>
          <w:kern w:val="0"/>
          <w:sz w:val="32"/>
          <w:szCs w:val="32"/>
        </w:rPr>
        <w:t>）照片尺寸</w:t>
      </w:r>
      <w:r>
        <w:rPr>
          <w:rFonts w:ascii="仿宋_GB2312" w:hAnsi="仿宋" w:cs="宋体"/>
          <w:color w:val="000000"/>
          <w:kern w:val="0"/>
          <w:sz w:val="32"/>
          <w:szCs w:val="32"/>
        </w:rPr>
        <w:t>48</w:t>
      </w:r>
      <w:r>
        <w:rPr>
          <w:rFonts w:ascii="仿宋_GB2312" w:hAnsi="仿宋" w:cs="宋体"/>
          <w:color w:val="000000"/>
          <w:kern w:val="0"/>
          <w:sz w:val="32"/>
          <w:szCs w:val="32"/>
        </w:rPr>
        <w:t>×</w:t>
      </w:r>
      <w:r>
        <w:rPr>
          <w:rFonts w:ascii="仿宋_GB2312" w:hAnsi="仿宋" w:cs="宋体"/>
          <w:color w:val="000000"/>
          <w:kern w:val="0"/>
          <w:sz w:val="32"/>
          <w:szCs w:val="32"/>
        </w:rPr>
        <w:t>33mm</w:t>
      </w:r>
      <w:r>
        <w:rPr>
          <w:rFonts w:ascii="仿宋_GB2312" w:hAnsi="仿宋" w:cs="宋体"/>
          <w:color w:val="000000"/>
          <w:kern w:val="0"/>
          <w:sz w:val="32"/>
          <w:szCs w:val="32"/>
        </w:rPr>
        <w:t>，人像头部宽度</w:t>
      </w:r>
      <w:r>
        <w:rPr>
          <w:rFonts w:ascii="仿宋_GB2312" w:hAnsi="仿宋" w:cs="宋体"/>
          <w:color w:val="000000"/>
          <w:kern w:val="0"/>
          <w:sz w:val="32"/>
          <w:szCs w:val="32"/>
        </w:rPr>
        <w:t>21</w:t>
      </w:r>
      <w:r>
        <w:rPr>
          <w:rFonts w:ascii="仿宋_GB2312" w:hAnsi="仿宋" w:cs="宋体"/>
          <w:color w:val="000000"/>
          <w:kern w:val="0"/>
          <w:sz w:val="32"/>
          <w:szCs w:val="32"/>
        </w:rPr>
        <w:t>—</w:t>
      </w:r>
      <w:r>
        <w:rPr>
          <w:rFonts w:ascii="仿宋_GB2312" w:hAnsi="仿宋" w:cs="宋体"/>
          <w:color w:val="000000"/>
          <w:kern w:val="0"/>
          <w:sz w:val="32"/>
          <w:szCs w:val="32"/>
        </w:rPr>
        <w:t>24mm</w:t>
      </w:r>
      <w:r>
        <w:rPr>
          <w:rFonts w:ascii="仿宋_GB2312" w:hAnsi="仿宋" w:cs="宋体"/>
          <w:color w:val="000000"/>
          <w:kern w:val="0"/>
          <w:sz w:val="32"/>
          <w:szCs w:val="32"/>
        </w:rPr>
        <w:t>，头部长度</w:t>
      </w:r>
      <w:r>
        <w:rPr>
          <w:rFonts w:ascii="仿宋_GB2312" w:hAnsi="仿宋" w:cs="宋体"/>
          <w:color w:val="000000"/>
          <w:kern w:val="0"/>
          <w:sz w:val="32"/>
          <w:szCs w:val="32"/>
        </w:rPr>
        <w:t>28</w:t>
      </w:r>
      <w:r>
        <w:rPr>
          <w:rFonts w:ascii="仿宋_GB2312" w:hAnsi="仿宋" w:cs="宋体"/>
          <w:color w:val="000000"/>
          <w:kern w:val="0"/>
          <w:sz w:val="32"/>
          <w:szCs w:val="32"/>
        </w:rPr>
        <w:t>—</w:t>
      </w:r>
      <w:r>
        <w:rPr>
          <w:rFonts w:ascii="仿宋_GB2312" w:hAnsi="仿宋" w:cs="宋体"/>
          <w:color w:val="000000"/>
          <w:kern w:val="0"/>
          <w:sz w:val="32"/>
          <w:szCs w:val="32"/>
        </w:rPr>
        <w:t>33mm</w:t>
      </w:r>
      <w:r>
        <w:rPr>
          <w:rFonts w:ascii="仿宋_GB2312" w:hAnsi="仿宋" w:cs="宋体"/>
          <w:color w:val="000000"/>
          <w:kern w:val="0"/>
          <w:sz w:val="32"/>
          <w:szCs w:val="32"/>
        </w:rPr>
        <w:t>；</w:t>
      </w:r>
    </w:p>
    <w:p w14:paraId="21134B4B" w14:textId="77777777" w:rsidR="003B7076" w:rsidRDefault="003B7076" w:rsidP="003B7076">
      <w:pPr>
        <w:widowControl/>
        <w:spacing w:line="592" w:lineRule="exact"/>
        <w:jc w:val="left"/>
        <w:rPr>
          <w:rFonts w:ascii="仿宋_GB2312" w:hAnsi="仿宋" w:cs="宋体"/>
          <w:color w:val="000000"/>
          <w:kern w:val="0"/>
          <w:sz w:val="32"/>
          <w:szCs w:val="32"/>
        </w:rPr>
      </w:pPr>
      <w:r>
        <w:rPr>
          <w:rFonts w:ascii="仿宋_GB2312" w:hAnsi="仿宋_GB2312" w:cs="宋体"/>
          <w:color w:val="000000"/>
          <w:kern w:val="0"/>
          <w:sz w:val="32"/>
          <w:szCs w:val="32"/>
        </w:rPr>
        <w:t xml:space="preserve">  </w:t>
      </w:r>
      <w:r>
        <w:rPr>
          <w:rFonts w:ascii="仿宋_GB2312" w:hAnsi="仿宋_GB2312" w:cs="宋体"/>
          <w:color w:val="000000"/>
          <w:kern w:val="0"/>
          <w:sz w:val="32"/>
          <w:szCs w:val="32"/>
        </w:rPr>
        <w:t>（</w:t>
      </w:r>
      <w:r>
        <w:rPr>
          <w:rFonts w:ascii="仿宋_GB2312" w:hAnsi="仿宋" w:cs="宋体"/>
          <w:color w:val="000000"/>
          <w:kern w:val="0"/>
          <w:sz w:val="32"/>
          <w:szCs w:val="32"/>
        </w:rPr>
        <w:t>2</w:t>
      </w:r>
      <w:r>
        <w:rPr>
          <w:rFonts w:ascii="仿宋_GB2312" w:hAnsi="仿宋" w:cs="宋体"/>
          <w:color w:val="000000"/>
          <w:kern w:val="0"/>
          <w:sz w:val="32"/>
          <w:szCs w:val="32"/>
        </w:rPr>
        <w:t>）电子件要求：</w:t>
      </w:r>
      <w:r>
        <w:rPr>
          <w:rFonts w:ascii="仿宋_GB2312" w:hAnsi="仿宋" w:cs="宋体"/>
          <w:color w:val="000000"/>
          <w:kern w:val="0"/>
          <w:sz w:val="32"/>
          <w:szCs w:val="32"/>
        </w:rPr>
        <w:t>JPG</w:t>
      </w:r>
      <w:r>
        <w:rPr>
          <w:rFonts w:ascii="仿宋_GB2312" w:hAnsi="仿宋" w:cs="宋体"/>
          <w:color w:val="000000"/>
          <w:kern w:val="0"/>
          <w:sz w:val="32"/>
          <w:szCs w:val="32"/>
        </w:rPr>
        <w:t>格式，文件大小介于</w:t>
      </w:r>
      <w:r>
        <w:rPr>
          <w:rFonts w:ascii="仿宋_GB2312" w:hAnsi="仿宋" w:cs="宋体"/>
          <w:color w:val="000000"/>
          <w:kern w:val="0"/>
          <w:sz w:val="32"/>
          <w:szCs w:val="32"/>
        </w:rPr>
        <w:t>30k</w:t>
      </w:r>
      <w:r>
        <w:rPr>
          <w:rFonts w:ascii="仿宋_GB2312" w:hAnsi="仿宋" w:cs="宋体"/>
          <w:color w:val="000000"/>
          <w:kern w:val="0"/>
          <w:sz w:val="32"/>
          <w:szCs w:val="32"/>
        </w:rPr>
        <w:t>到</w:t>
      </w:r>
      <w:r>
        <w:rPr>
          <w:rFonts w:ascii="仿宋_GB2312" w:hAnsi="仿宋" w:cs="宋体"/>
          <w:color w:val="000000"/>
          <w:kern w:val="0"/>
          <w:sz w:val="32"/>
          <w:szCs w:val="32"/>
        </w:rPr>
        <w:t>45k</w:t>
      </w:r>
      <w:r>
        <w:rPr>
          <w:rFonts w:ascii="仿宋_GB2312" w:hAnsi="仿宋" w:cs="宋体"/>
          <w:color w:val="000000"/>
          <w:kern w:val="0"/>
          <w:sz w:val="32"/>
          <w:szCs w:val="32"/>
        </w:rPr>
        <w:t>之间，分辨率</w:t>
      </w:r>
      <w:r>
        <w:rPr>
          <w:rFonts w:ascii="仿宋_GB2312" w:hAnsi="仿宋" w:cs="宋体"/>
          <w:color w:val="000000"/>
          <w:kern w:val="0"/>
          <w:sz w:val="32"/>
          <w:szCs w:val="32"/>
        </w:rPr>
        <w:t>300dpi</w:t>
      </w:r>
      <w:r>
        <w:rPr>
          <w:rFonts w:ascii="仿宋_GB2312" w:hAnsi="仿宋" w:cs="宋体"/>
          <w:color w:val="000000"/>
          <w:kern w:val="0"/>
          <w:sz w:val="32"/>
          <w:szCs w:val="32"/>
        </w:rPr>
        <w:t>，宽：</w:t>
      </w:r>
      <w:r>
        <w:rPr>
          <w:rFonts w:ascii="仿宋_GB2312" w:hAnsi="仿宋" w:cs="宋体"/>
          <w:color w:val="000000"/>
          <w:kern w:val="0"/>
          <w:sz w:val="32"/>
          <w:szCs w:val="32"/>
        </w:rPr>
        <w:t>390</w:t>
      </w:r>
      <w:r>
        <w:rPr>
          <w:rFonts w:ascii="仿宋_GB2312" w:hAnsi="仿宋" w:cs="宋体"/>
          <w:color w:val="000000"/>
          <w:kern w:val="0"/>
          <w:sz w:val="32"/>
          <w:szCs w:val="32"/>
        </w:rPr>
        <w:t>像素，高：</w:t>
      </w:r>
      <w:r>
        <w:rPr>
          <w:rFonts w:ascii="仿宋_GB2312" w:hAnsi="仿宋" w:cs="宋体"/>
          <w:color w:val="000000"/>
          <w:kern w:val="0"/>
          <w:sz w:val="32"/>
          <w:szCs w:val="32"/>
        </w:rPr>
        <w:t>567</w:t>
      </w:r>
      <w:r>
        <w:rPr>
          <w:rFonts w:ascii="仿宋_GB2312" w:hAnsi="仿宋" w:cs="宋体"/>
          <w:color w:val="000000"/>
          <w:kern w:val="0"/>
          <w:sz w:val="32"/>
          <w:szCs w:val="32"/>
        </w:rPr>
        <w:t>像素。</w:t>
      </w:r>
    </w:p>
    <w:p w14:paraId="7C3C4D04" w14:textId="77777777" w:rsidR="003B7076" w:rsidRDefault="003B7076" w:rsidP="003B7076">
      <w:pPr>
        <w:widowControl/>
        <w:spacing w:line="592" w:lineRule="exact"/>
        <w:jc w:val="left"/>
        <w:rPr>
          <w:rFonts w:ascii="仿宋_GB2312" w:hAnsi="仿宋" w:cs="宋体"/>
          <w:color w:val="000000"/>
          <w:kern w:val="0"/>
          <w:sz w:val="32"/>
          <w:szCs w:val="32"/>
        </w:rPr>
      </w:pPr>
      <w:r>
        <w:rPr>
          <w:rFonts w:ascii="仿宋_GB2312" w:hAnsi="仿宋_GB2312" w:cs="宋体"/>
          <w:color w:val="000000"/>
          <w:kern w:val="0"/>
          <w:sz w:val="32"/>
          <w:szCs w:val="32"/>
        </w:rPr>
        <w:t xml:space="preserve">  </w:t>
      </w:r>
      <w:r>
        <w:rPr>
          <w:rFonts w:ascii="仿宋_GB2312" w:hAnsi="仿宋_GB2312" w:cs="宋体"/>
          <w:color w:val="000000"/>
          <w:kern w:val="0"/>
          <w:sz w:val="32"/>
          <w:szCs w:val="32"/>
        </w:rPr>
        <w:t>此照片将作为本人资格审核、准考证、专利代理师资格证书唯一使用照片。为保证图像识别准确性，照片底色应与标准蓝底证件照要求一致，并不得使用拉伸严重的照片。</w:t>
      </w:r>
    </w:p>
    <w:p w14:paraId="306396D1" w14:textId="77777777" w:rsidR="003B7076" w:rsidRDefault="003B7076" w:rsidP="003B7076">
      <w:pPr>
        <w:widowControl/>
        <w:spacing w:line="592" w:lineRule="exact"/>
        <w:jc w:val="left"/>
        <w:rPr>
          <w:rFonts w:ascii="仿宋_GB2312" w:hAnsi="仿宋" w:cs="宋体"/>
          <w:color w:val="000000"/>
          <w:kern w:val="0"/>
          <w:sz w:val="32"/>
          <w:szCs w:val="32"/>
        </w:rPr>
      </w:pPr>
      <w:r>
        <w:rPr>
          <w:rFonts w:ascii="仿宋_GB2312" w:hAnsi="仿宋_GB2312" w:cs="宋体"/>
          <w:color w:val="000000"/>
          <w:kern w:val="0"/>
          <w:sz w:val="32"/>
          <w:szCs w:val="32"/>
        </w:rPr>
        <w:t xml:space="preserve">  </w:t>
      </w:r>
      <w:r>
        <w:rPr>
          <w:rFonts w:ascii="仿宋_GB2312" w:hAnsi="仿宋" w:cs="宋体"/>
          <w:color w:val="000000"/>
          <w:kern w:val="0"/>
          <w:sz w:val="32"/>
          <w:szCs w:val="32"/>
        </w:rPr>
        <w:t>5.</w:t>
      </w:r>
      <w:r>
        <w:rPr>
          <w:rFonts w:ascii="仿宋_GB2312" w:hAnsi="仿宋" w:cs="宋体"/>
          <w:color w:val="000000"/>
          <w:kern w:val="0"/>
          <w:sz w:val="32"/>
          <w:szCs w:val="32"/>
        </w:rPr>
        <w:t>学历证书、学位证书是外文的，应当附具中文译文，中文译文无需公证。</w:t>
      </w:r>
    </w:p>
    <w:p w14:paraId="779D91A3" w14:textId="77777777" w:rsidR="003B7076" w:rsidRDefault="003B7076" w:rsidP="003B7076">
      <w:pPr>
        <w:widowControl/>
        <w:spacing w:line="592" w:lineRule="exact"/>
        <w:jc w:val="left"/>
        <w:rPr>
          <w:rFonts w:ascii="仿宋_GB2312" w:hAnsi="仿宋" w:cs="宋体"/>
          <w:color w:val="000000"/>
          <w:kern w:val="0"/>
          <w:sz w:val="32"/>
          <w:szCs w:val="32"/>
        </w:rPr>
      </w:pPr>
      <w:r>
        <w:rPr>
          <w:rFonts w:ascii="仿宋_GB2312" w:hAnsi="仿宋_GB2312" w:cs="宋体"/>
          <w:color w:val="000000"/>
          <w:kern w:val="0"/>
          <w:sz w:val="32"/>
          <w:szCs w:val="32"/>
        </w:rPr>
        <w:t xml:space="preserve">  </w:t>
      </w:r>
      <w:r>
        <w:rPr>
          <w:rFonts w:ascii="仿宋_GB2312" w:hAnsi="仿宋" w:cs="宋体"/>
          <w:color w:val="000000"/>
          <w:kern w:val="0"/>
          <w:sz w:val="32"/>
          <w:szCs w:val="32"/>
        </w:rPr>
        <w:t>6.</w:t>
      </w:r>
      <w:r>
        <w:rPr>
          <w:rFonts w:ascii="仿宋_GB2312" w:hAnsi="仿宋" w:cs="宋体"/>
          <w:color w:val="000000"/>
          <w:kern w:val="0"/>
          <w:sz w:val="32"/>
          <w:szCs w:val="32"/>
        </w:rPr>
        <w:t>《专利代理师资格申请承诺书》扫描件。考生应于报名系统下载《专利代理师资格申请承诺书》电子件，本人签字后上传其扫描件。</w:t>
      </w:r>
    </w:p>
    <w:p w14:paraId="72E8FF84" w14:textId="77777777" w:rsidR="003B7076" w:rsidRDefault="003B7076" w:rsidP="003B7076">
      <w:pPr>
        <w:widowControl/>
        <w:spacing w:line="592" w:lineRule="exact"/>
        <w:jc w:val="left"/>
        <w:rPr>
          <w:rFonts w:ascii="仿宋_GB2312" w:hAnsi="仿宋" w:cs="宋体"/>
          <w:color w:val="000000"/>
          <w:kern w:val="0"/>
          <w:sz w:val="32"/>
          <w:szCs w:val="32"/>
        </w:rPr>
      </w:pPr>
      <w:r>
        <w:rPr>
          <w:rFonts w:ascii="仿宋_GB2312" w:hAnsi="仿宋_GB2312" w:cs="宋体"/>
          <w:color w:val="000000"/>
          <w:kern w:val="0"/>
          <w:sz w:val="32"/>
          <w:szCs w:val="32"/>
        </w:rPr>
        <w:t xml:space="preserve">  </w:t>
      </w:r>
      <w:r>
        <w:rPr>
          <w:rFonts w:ascii="仿宋_GB2312" w:hAnsi="仿宋_GB2312" w:cs="宋体"/>
          <w:color w:val="000000"/>
          <w:kern w:val="0"/>
          <w:sz w:val="32"/>
          <w:szCs w:val="32"/>
        </w:rPr>
        <w:t>（五）准考证</w:t>
      </w:r>
    </w:p>
    <w:p w14:paraId="6F9F5AF8" w14:textId="77777777" w:rsidR="003B7076" w:rsidRDefault="003B7076" w:rsidP="003B7076">
      <w:pPr>
        <w:widowControl/>
        <w:spacing w:line="592" w:lineRule="exact"/>
        <w:jc w:val="left"/>
        <w:rPr>
          <w:rFonts w:ascii="仿宋_GB2312" w:hAnsi="仿宋" w:cs="宋体"/>
          <w:color w:val="000000"/>
          <w:kern w:val="0"/>
          <w:sz w:val="32"/>
          <w:szCs w:val="32"/>
        </w:rPr>
      </w:pPr>
      <w:r>
        <w:rPr>
          <w:rFonts w:ascii="仿宋_GB2312" w:hAnsi="仿宋_GB2312" w:cs="宋体"/>
          <w:color w:val="000000"/>
          <w:kern w:val="0"/>
          <w:sz w:val="32"/>
          <w:szCs w:val="32"/>
        </w:rPr>
        <w:t xml:space="preserve">  </w:t>
      </w:r>
      <w:r>
        <w:rPr>
          <w:rFonts w:ascii="仿宋_GB2312" w:hAnsi="仿宋_GB2312" w:cs="宋体"/>
          <w:color w:val="000000"/>
          <w:kern w:val="0"/>
          <w:sz w:val="32"/>
          <w:szCs w:val="32"/>
        </w:rPr>
        <w:t>报名人员应当于</w:t>
      </w:r>
      <w:r>
        <w:rPr>
          <w:rFonts w:ascii="仿宋_GB2312" w:hAnsi="仿宋" w:cs="宋体"/>
          <w:color w:val="000000"/>
          <w:kern w:val="0"/>
          <w:sz w:val="32"/>
          <w:szCs w:val="32"/>
        </w:rPr>
        <w:t>2019</w:t>
      </w:r>
      <w:r>
        <w:rPr>
          <w:rFonts w:ascii="仿宋_GB2312" w:hAnsi="仿宋" w:cs="宋体"/>
          <w:color w:val="000000"/>
          <w:kern w:val="0"/>
          <w:sz w:val="32"/>
          <w:szCs w:val="32"/>
        </w:rPr>
        <w:t>年</w:t>
      </w:r>
      <w:r>
        <w:rPr>
          <w:rFonts w:ascii="仿宋_GB2312" w:hAnsi="仿宋" w:cs="宋体"/>
          <w:color w:val="000000"/>
          <w:kern w:val="0"/>
          <w:sz w:val="32"/>
          <w:szCs w:val="32"/>
        </w:rPr>
        <w:t>10</w:t>
      </w:r>
      <w:r>
        <w:rPr>
          <w:rFonts w:ascii="仿宋_GB2312" w:hAnsi="仿宋" w:cs="宋体"/>
          <w:color w:val="000000"/>
          <w:kern w:val="0"/>
          <w:sz w:val="32"/>
          <w:szCs w:val="32"/>
        </w:rPr>
        <w:t>月</w:t>
      </w:r>
      <w:r>
        <w:rPr>
          <w:rFonts w:ascii="仿宋_GB2312" w:hAnsi="仿宋" w:cs="宋体"/>
          <w:color w:val="000000"/>
          <w:kern w:val="0"/>
          <w:sz w:val="32"/>
          <w:szCs w:val="32"/>
        </w:rPr>
        <w:t>19</w:t>
      </w:r>
      <w:r>
        <w:rPr>
          <w:rFonts w:ascii="仿宋_GB2312" w:hAnsi="仿宋" w:cs="宋体"/>
          <w:color w:val="000000"/>
          <w:kern w:val="0"/>
          <w:sz w:val="32"/>
          <w:szCs w:val="32"/>
        </w:rPr>
        <w:t>日至</w:t>
      </w:r>
      <w:r>
        <w:rPr>
          <w:rFonts w:ascii="仿宋_GB2312" w:hAnsi="仿宋" w:cs="宋体"/>
          <w:color w:val="000000"/>
          <w:kern w:val="0"/>
          <w:sz w:val="32"/>
          <w:szCs w:val="32"/>
        </w:rPr>
        <w:t>11</w:t>
      </w:r>
      <w:r>
        <w:rPr>
          <w:rFonts w:ascii="仿宋_GB2312" w:hAnsi="仿宋" w:cs="宋体"/>
          <w:color w:val="000000"/>
          <w:kern w:val="0"/>
          <w:sz w:val="32"/>
          <w:szCs w:val="32"/>
        </w:rPr>
        <w:t>月</w:t>
      </w:r>
      <w:r>
        <w:rPr>
          <w:rFonts w:ascii="仿宋_GB2312" w:hAnsi="仿宋" w:cs="宋体"/>
          <w:color w:val="000000"/>
          <w:kern w:val="0"/>
          <w:sz w:val="32"/>
          <w:szCs w:val="32"/>
        </w:rPr>
        <w:t>3</w:t>
      </w:r>
      <w:r>
        <w:rPr>
          <w:rFonts w:ascii="仿宋_GB2312" w:hAnsi="仿宋" w:cs="宋体"/>
          <w:color w:val="000000"/>
          <w:kern w:val="0"/>
          <w:sz w:val="32"/>
          <w:szCs w:val="32"/>
        </w:rPr>
        <w:t>日期间登录报名系统自行打印准考证。准考证包含报名人员的个人信息和考试时间、科目、地点等内容。</w:t>
      </w:r>
    </w:p>
    <w:p w14:paraId="4F71CB36" w14:textId="77777777" w:rsidR="003B7076" w:rsidRDefault="003B7076" w:rsidP="003B7076">
      <w:pPr>
        <w:widowControl/>
        <w:spacing w:line="592" w:lineRule="exact"/>
        <w:jc w:val="left"/>
        <w:rPr>
          <w:rFonts w:ascii="仿宋_GB2312" w:hAnsi="仿宋" w:cs="宋体"/>
          <w:color w:val="000000"/>
          <w:kern w:val="0"/>
          <w:sz w:val="32"/>
          <w:szCs w:val="32"/>
        </w:rPr>
      </w:pPr>
      <w:r>
        <w:rPr>
          <w:rFonts w:ascii="仿宋_GB2312" w:hAnsi="仿宋_GB2312" w:cs="宋体"/>
          <w:color w:val="000000"/>
          <w:kern w:val="0"/>
          <w:sz w:val="32"/>
          <w:szCs w:val="32"/>
        </w:rPr>
        <w:t xml:space="preserve">  </w:t>
      </w:r>
      <w:r>
        <w:rPr>
          <w:rFonts w:ascii="仿宋_GB2312" w:hAnsi="仿宋_GB2312" w:cs="宋体"/>
          <w:color w:val="000000"/>
          <w:kern w:val="0"/>
          <w:sz w:val="32"/>
          <w:szCs w:val="32"/>
        </w:rPr>
        <w:t>二、考试</w:t>
      </w:r>
    </w:p>
    <w:p w14:paraId="5B8DBED7" w14:textId="77777777" w:rsidR="003B7076" w:rsidRDefault="003B7076" w:rsidP="003B7076">
      <w:pPr>
        <w:widowControl/>
        <w:spacing w:line="592" w:lineRule="exact"/>
        <w:jc w:val="left"/>
        <w:rPr>
          <w:rFonts w:ascii="仿宋_GB2312" w:hAnsi="仿宋" w:cs="宋体"/>
          <w:color w:val="000000"/>
          <w:kern w:val="0"/>
          <w:sz w:val="32"/>
          <w:szCs w:val="32"/>
        </w:rPr>
      </w:pPr>
      <w:r>
        <w:rPr>
          <w:rFonts w:ascii="仿宋_GB2312" w:hAnsi="仿宋_GB2312" w:cs="宋体"/>
          <w:color w:val="000000"/>
          <w:kern w:val="0"/>
          <w:sz w:val="32"/>
          <w:szCs w:val="32"/>
        </w:rPr>
        <w:lastRenderedPageBreak/>
        <w:t xml:space="preserve">  </w:t>
      </w:r>
      <w:r>
        <w:rPr>
          <w:rFonts w:ascii="仿宋_GB2312" w:hAnsi="仿宋_GB2312" w:cs="宋体"/>
          <w:color w:val="000000"/>
          <w:kern w:val="0"/>
          <w:sz w:val="32"/>
          <w:szCs w:val="32"/>
        </w:rPr>
        <w:t>（一）考试日期和地点</w:t>
      </w:r>
    </w:p>
    <w:p w14:paraId="67DF3158" w14:textId="77777777" w:rsidR="003B7076" w:rsidRDefault="003B7076" w:rsidP="003B7076">
      <w:pPr>
        <w:widowControl/>
        <w:spacing w:line="592" w:lineRule="exact"/>
        <w:jc w:val="left"/>
        <w:rPr>
          <w:rFonts w:ascii="仿宋_GB2312" w:hAnsi="仿宋" w:cs="宋体"/>
          <w:color w:val="000000"/>
          <w:kern w:val="0"/>
          <w:sz w:val="32"/>
          <w:szCs w:val="32"/>
        </w:rPr>
      </w:pPr>
      <w:r>
        <w:rPr>
          <w:rFonts w:ascii="仿宋_GB2312" w:hAnsi="仿宋_GB2312" w:cs="宋体"/>
          <w:color w:val="000000"/>
          <w:kern w:val="0"/>
          <w:sz w:val="32"/>
          <w:szCs w:val="32"/>
        </w:rPr>
        <w:t xml:space="preserve">  </w:t>
      </w:r>
      <w:r>
        <w:rPr>
          <w:rFonts w:ascii="仿宋_GB2312" w:hAnsi="仿宋" w:cs="宋体"/>
          <w:color w:val="000000"/>
          <w:kern w:val="0"/>
          <w:sz w:val="32"/>
          <w:szCs w:val="32"/>
        </w:rPr>
        <w:t>2019</w:t>
      </w:r>
      <w:r>
        <w:rPr>
          <w:rFonts w:ascii="仿宋_GB2312" w:hAnsi="仿宋" w:cs="宋体"/>
          <w:color w:val="000000"/>
          <w:kern w:val="0"/>
          <w:sz w:val="32"/>
          <w:szCs w:val="32"/>
        </w:rPr>
        <w:t>年专利代理师资格考试定于</w:t>
      </w:r>
      <w:r>
        <w:rPr>
          <w:rFonts w:ascii="仿宋_GB2312" w:hAnsi="仿宋" w:cs="宋体"/>
          <w:color w:val="000000"/>
          <w:kern w:val="0"/>
          <w:sz w:val="32"/>
          <w:szCs w:val="32"/>
        </w:rPr>
        <w:t>2019</w:t>
      </w:r>
      <w:r>
        <w:rPr>
          <w:rFonts w:ascii="仿宋_GB2312" w:hAnsi="仿宋" w:cs="宋体"/>
          <w:color w:val="000000"/>
          <w:kern w:val="0"/>
          <w:sz w:val="32"/>
          <w:szCs w:val="32"/>
        </w:rPr>
        <w:t>年</w:t>
      </w:r>
      <w:r>
        <w:rPr>
          <w:rFonts w:ascii="仿宋_GB2312" w:hAnsi="仿宋" w:cs="宋体"/>
          <w:color w:val="000000"/>
          <w:kern w:val="0"/>
          <w:sz w:val="32"/>
          <w:szCs w:val="32"/>
        </w:rPr>
        <w:t>11</w:t>
      </w:r>
      <w:r>
        <w:rPr>
          <w:rFonts w:ascii="仿宋_GB2312" w:hAnsi="仿宋" w:cs="宋体"/>
          <w:color w:val="000000"/>
          <w:kern w:val="0"/>
          <w:sz w:val="32"/>
          <w:szCs w:val="32"/>
        </w:rPr>
        <w:t>月</w:t>
      </w:r>
      <w:r>
        <w:rPr>
          <w:rFonts w:ascii="仿宋_GB2312" w:hAnsi="仿宋" w:cs="宋体"/>
          <w:color w:val="000000"/>
          <w:kern w:val="0"/>
          <w:sz w:val="32"/>
          <w:szCs w:val="32"/>
        </w:rPr>
        <w:t>2</w:t>
      </w:r>
      <w:r>
        <w:rPr>
          <w:rFonts w:ascii="仿宋_GB2312" w:hAnsi="仿宋" w:cs="宋体"/>
          <w:color w:val="000000"/>
          <w:kern w:val="0"/>
          <w:sz w:val="32"/>
          <w:szCs w:val="32"/>
        </w:rPr>
        <w:t>日至</w:t>
      </w:r>
      <w:r>
        <w:rPr>
          <w:rFonts w:ascii="仿宋_GB2312" w:hAnsi="仿宋" w:cs="宋体"/>
          <w:color w:val="000000"/>
          <w:kern w:val="0"/>
          <w:sz w:val="32"/>
          <w:szCs w:val="32"/>
        </w:rPr>
        <w:t>3</w:t>
      </w:r>
      <w:r>
        <w:rPr>
          <w:rFonts w:ascii="仿宋_GB2312" w:hAnsi="仿宋" w:cs="宋体"/>
          <w:color w:val="000000"/>
          <w:kern w:val="0"/>
          <w:sz w:val="32"/>
          <w:szCs w:val="32"/>
        </w:rPr>
        <w:t>日在所有考点城市同时进行。</w:t>
      </w:r>
    </w:p>
    <w:p w14:paraId="7874E4BE" w14:textId="77777777" w:rsidR="003B7076" w:rsidRDefault="003B7076" w:rsidP="003B7076">
      <w:pPr>
        <w:widowControl/>
        <w:spacing w:line="592" w:lineRule="exact"/>
        <w:jc w:val="left"/>
        <w:rPr>
          <w:rFonts w:ascii="仿宋_GB2312" w:hAnsi="仿宋" w:cs="宋体"/>
          <w:color w:val="000000"/>
          <w:kern w:val="0"/>
          <w:sz w:val="32"/>
          <w:szCs w:val="32"/>
        </w:rPr>
      </w:pPr>
      <w:r>
        <w:rPr>
          <w:rFonts w:ascii="仿宋_GB2312" w:hAnsi="仿宋_GB2312" w:cs="宋体"/>
          <w:color w:val="000000"/>
          <w:kern w:val="0"/>
          <w:sz w:val="32"/>
          <w:szCs w:val="32"/>
        </w:rPr>
        <w:t xml:space="preserve">  </w:t>
      </w:r>
      <w:r>
        <w:rPr>
          <w:rFonts w:ascii="仿宋_GB2312" w:hAnsi="仿宋_GB2312" w:cs="宋体"/>
          <w:color w:val="000000"/>
          <w:kern w:val="0"/>
          <w:sz w:val="32"/>
          <w:szCs w:val="32"/>
        </w:rPr>
        <w:t>（二）考试科目、时间</w:t>
      </w:r>
    </w:p>
    <w:p w14:paraId="37783CD1" w14:textId="77777777" w:rsidR="003B7076" w:rsidRDefault="003B7076" w:rsidP="003B7076">
      <w:pPr>
        <w:widowControl/>
        <w:spacing w:line="592" w:lineRule="exact"/>
        <w:jc w:val="left"/>
        <w:rPr>
          <w:rFonts w:ascii="仿宋_GB2312" w:hAnsi="仿宋" w:cs="宋体"/>
          <w:color w:val="000000"/>
          <w:kern w:val="0"/>
          <w:sz w:val="32"/>
          <w:szCs w:val="32"/>
        </w:rPr>
      </w:pPr>
      <w:r>
        <w:rPr>
          <w:rFonts w:ascii="仿宋_GB2312" w:hAnsi="仿宋_GB2312" w:cs="宋体"/>
          <w:color w:val="000000"/>
          <w:kern w:val="0"/>
          <w:sz w:val="32"/>
          <w:szCs w:val="32"/>
        </w:rPr>
        <w:t xml:space="preserve">  </w:t>
      </w:r>
      <w:r>
        <w:rPr>
          <w:rFonts w:ascii="仿宋_GB2312" w:hAnsi="仿宋_GB2312" w:cs="宋体"/>
          <w:color w:val="000000"/>
          <w:kern w:val="0"/>
          <w:sz w:val="32"/>
          <w:szCs w:val="32"/>
        </w:rPr>
        <w:t>专利代理师资格考试实行全国统一命题，命题范围以《</w:t>
      </w:r>
      <w:r>
        <w:rPr>
          <w:rFonts w:ascii="仿宋_GB2312" w:hAnsi="仿宋" w:cs="宋体"/>
          <w:color w:val="000000"/>
          <w:kern w:val="0"/>
          <w:sz w:val="32"/>
          <w:szCs w:val="32"/>
        </w:rPr>
        <w:t>2019</w:t>
      </w:r>
      <w:r>
        <w:rPr>
          <w:rFonts w:ascii="仿宋_GB2312" w:hAnsi="仿宋" w:cs="宋体"/>
          <w:color w:val="000000"/>
          <w:kern w:val="0"/>
          <w:sz w:val="32"/>
          <w:szCs w:val="32"/>
        </w:rPr>
        <w:t>年专利代理师资格考试大纲》为准。大纲将在国家知识产权局网站发布。</w:t>
      </w:r>
    </w:p>
    <w:p w14:paraId="1AC1F811" w14:textId="77777777" w:rsidR="003B7076" w:rsidRDefault="003B7076" w:rsidP="003B7076">
      <w:pPr>
        <w:widowControl/>
        <w:spacing w:line="592" w:lineRule="exact"/>
        <w:jc w:val="left"/>
        <w:rPr>
          <w:rFonts w:ascii="仿宋_GB2312" w:hAnsi="仿宋" w:cs="宋体"/>
          <w:color w:val="000000"/>
          <w:kern w:val="0"/>
          <w:sz w:val="32"/>
          <w:szCs w:val="32"/>
        </w:rPr>
      </w:pPr>
      <w:r>
        <w:rPr>
          <w:rFonts w:ascii="仿宋_GB2312" w:hAnsi="仿宋_GB2312" w:cs="宋体"/>
          <w:color w:val="000000"/>
          <w:kern w:val="0"/>
          <w:sz w:val="32"/>
          <w:szCs w:val="32"/>
        </w:rPr>
        <w:t xml:space="preserve">  </w:t>
      </w:r>
      <w:r>
        <w:rPr>
          <w:rFonts w:ascii="仿宋_GB2312" w:hAnsi="仿宋_GB2312" w:cs="宋体"/>
          <w:color w:val="000000"/>
          <w:kern w:val="0"/>
          <w:sz w:val="32"/>
          <w:szCs w:val="32"/>
        </w:rPr>
        <w:t>考试分为三门科目，各科目名称和考试时间安排如下：</w:t>
      </w:r>
    </w:p>
    <w:p w14:paraId="1E566B5C" w14:textId="77777777" w:rsidR="003B7076" w:rsidRDefault="003B7076" w:rsidP="003B7076">
      <w:pPr>
        <w:widowControl/>
        <w:spacing w:line="592" w:lineRule="exact"/>
        <w:jc w:val="left"/>
        <w:rPr>
          <w:rFonts w:ascii="仿宋_GB2312" w:hAnsi="仿宋" w:cs="宋体"/>
          <w:color w:val="000000"/>
          <w:kern w:val="0"/>
          <w:sz w:val="32"/>
          <w:szCs w:val="32"/>
        </w:rPr>
      </w:pPr>
      <w:r>
        <w:rPr>
          <w:rFonts w:ascii="仿宋_GB2312" w:hAnsi="仿宋_GB2312" w:cs="宋体"/>
          <w:color w:val="000000"/>
          <w:kern w:val="0"/>
          <w:sz w:val="32"/>
          <w:szCs w:val="32"/>
        </w:rPr>
        <w:t xml:space="preserve">  </w:t>
      </w:r>
      <w:r>
        <w:rPr>
          <w:rFonts w:ascii="仿宋_GB2312" w:hAnsi="仿宋_GB2312" w:cs="宋体"/>
          <w:color w:val="000000"/>
          <w:kern w:val="0"/>
          <w:sz w:val="32"/>
          <w:szCs w:val="32"/>
        </w:rPr>
        <w:t>专利法律知识：</w:t>
      </w:r>
      <w:r>
        <w:rPr>
          <w:rFonts w:ascii="仿宋_GB2312" w:hAnsi="仿宋" w:cs="宋体"/>
          <w:color w:val="000000"/>
          <w:kern w:val="0"/>
          <w:sz w:val="32"/>
          <w:szCs w:val="32"/>
        </w:rPr>
        <w:t>11</w:t>
      </w:r>
      <w:r>
        <w:rPr>
          <w:rFonts w:ascii="仿宋_GB2312" w:hAnsi="仿宋" w:cs="宋体"/>
          <w:color w:val="000000"/>
          <w:kern w:val="0"/>
          <w:sz w:val="32"/>
          <w:szCs w:val="32"/>
        </w:rPr>
        <w:t>月</w:t>
      </w:r>
      <w:r>
        <w:rPr>
          <w:rFonts w:ascii="仿宋_GB2312" w:hAnsi="仿宋" w:cs="宋体"/>
          <w:color w:val="000000"/>
          <w:kern w:val="0"/>
          <w:sz w:val="32"/>
          <w:szCs w:val="32"/>
        </w:rPr>
        <w:t>2</w:t>
      </w:r>
      <w:r>
        <w:rPr>
          <w:rFonts w:ascii="仿宋_GB2312" w:hAnsi="仿宋" w:cs="宋体"/>
          <w:color w:val="000000"/>
          <w:kern w:val="0"/>
          <w:sz w:val="32"/>
          <w:szCs w:val="32"/>
        </w:rPr>
        <w:t>日</w:t>
      </w:r>
      <w:r>
        <w:rPr>
          <w:rFonts w:ascii="仿宋_GB2312" w:hAnsi="仿宋" w:cs="宋体"/>
          <w:color w:val="000000"/>
          <w:kern w:val="0"/>
          <w:sz w:val="32"/>
          <w:szCs w:val="32"/>
        </w:rPr>
        <w:t>9</w:t>
      </w:r>
      <w:r>
        <w:rPr>
          <w:rFonts w:ascii="仿宋_GB2312" w:hAnsi="仿宋" w:cs="宋体"/>
          <w:color w:val="000000"/>
          <w:kern w:val="0"/>
          <w:sz w:val="32"/>
          <w:szCs w:val="32"/>
        </w:rPr>
        <w:t>∶</w:t>
      </w:r>
      <w:r>
        <w:rPr>
          <w:rFonts w:ascii="仿宋_GB2312" w:hAnsi="仿宋" w:cs="宋体"/>
          <w:color w:val="000000"/>
          <w:kern w:val="0"/>
          <w:sz w:val="32"/>
          <w:szCs w:val="32"/>
        </w:rPr>
        <w:t>00</w:t>
      </w:r>
      <w:r>
        <w:rPr>
          <w:rFonts w:ascii="仿宋_GB2312" w:hAnsi="仿宋" w:cs="宋体"/>
          <w:color w:val="000000"/>
          <w:kern w:val="0"/>
          <w:sz w:val="32"/>
          <w:szCs w:val="32"/>
        </w:rPr>
        <w:t>—</w:t>
      </w:r>
      <w:r>
        <w:rPr>
          <w:rFonts w:ascii="仿宋_GB2312" w:hAnsi="仿宋" w:cs="宋体"/>
          <w:color w:val="000000"/>
          <w:kern w:val="0"/>
          <w:sz w:val="32"/>
          <w:szCs w:val="32"/>
        </w:rPr>
        <w:t>11</w:t>
      </w:r>
      <w:r>
        <w:rPr>
          <w:rFonts w:ascii="仿宋_GB2312" w:hAnsi="仿宋" w:cs="宋体"/>
          <w:color w:val="000000"/>
          <w:kern w:val="0"/>
          <w:sz w:val="32"/>
          <w:szCs w:val="32"/>
        </w:rPr>
        <w:t>∶</w:t>
      </w:r>
      <w:r>
        <w:rPr>
          <w:rFonts w:ascii="仿宋_GB2312" w:hAnsi="仿宋" w:cs="宋体"/>
          <w:color w:val="000000"/>
          <w:kern w:val="0"/>
          <w:sz w:val="32"/>
          <w:szCs w:val="32"/>
        </w:rPr>
        <w:t>30</w:t>
      </w:r>
      <w:r>
        <w:rPr>
          <w:rFonts w:ascii="仿宋_GB2312" w:hAnsi="仿宋" w:cs="宋体"/>
          <w:color w:val="000000"/>
          <w:kern w:val="0"/>
          <w:sz w:val="32"/>
          <w:szCs w:val="32"/>
        </w:rPr>
        <w:t>；</w:t>
      </w:r>
    </w:p>
    <w:p w14:paraId="74617153" w14:textId="77777777" w:rsidR="003B7076" w:rsidRDefault="003B7076" w:rsidP="003B7076">
      <w:pPr>
        <w:widowControl/>
        <w:spacing w:line="592" w:lineRule="exact"/>
        <w:jc w:val="left"/>
        <w:rPr>
          <w:rFonts w:ascii="仿宋_GB2312" w:hAnsi="仿宋" w:cs="宋体"/>
          <w:color w:val="000000"/>
          <w:kern w:val="0"/>
          <w:sz w:val="32"/>
          <w:szCs w:val="32"/>
        </w:rPr>
      </w:pPr>
      <w:r>
        <w:rPr>
          <w:rFonts w:ascii="仿宋_GB2312" w:hAnsi="仿宋_GB2312" w:cs="宋体"/>
          <w:color w:val="000000"/>
          <w:kern w:val="0"/>
          <w:sz w:val="32"/>
          <w:szCs w:val="32"/>
        </w:rPr>
        <w:t xml:space="preserve">  </w:t>
      </w:r>
      <w:r>
        <w:rPr>
          <w:rFonts w:ascii="仿宋_GB2312" w:hAnsi="仿宋_GB2312" w:cs="宋体"/>
          <w:color w:val="000000"/>
          <w:kern w:val="0"/>
          <w:sz w:val="32"/>
          <w:szCs w:val="32"/>
        </w:rPr>
        <w:t>相关法律知识：</w:t>
      </w:r>
      <w:r>
        <w:rPr>
          <w:rFonts w:ascii="仿宋_GB2312" w:hAnsi="仿宋" w:cs="宋体"/>
          <w:color w:val="000000"/>
          <w:kern w:val="0"/>
          <w:sz w:val="32"/>
          <w:szCs w:val="32"/>
        </w:rPr>
        <w:t>11</w:t>
      </w:r>
      <w:r>
        <w:rPr>
          <w:rFonts w:ascii="仿宋_GB2312" w:hAnsi="仿宋" w:cs="宋体"/>
          <w:color w:val="000000"/>
          <w:kern w:val="0"/>
          <w:sz w:val="32"/>
          <w:szCs w:val="32"/>
        </w:rPr>
        <w:t>月</w:t>
      </w:r>
      <w:r>
        <w:rPr>
          <w:rFonts w:ascii="仿宋_GB2312" w:hAnsi="仿宋" w:cs="宋体"/>
          <w:color w:val="000000"/>
          <w:kern w:val="0"/>
          <w:sz w:val="32"/>
          <w:szCs w:val="32"/>
        </w:rPr>
        <w:t>2</w:t>
      </w:r>
      <w:r>
        <w:rPr>
          <w:rFonts w:ascii="仿宋_GB2312" w:hAnsi="仿宋" w:cs="宋体"/>
          <w:color w:val="000000"/>
          <w:kern w:val="0"/>
          <w:sz w:val="32"/>
          <w:szCs w:val="32"/>
        </w:rPr>
        <w:t>日</w:t>
      </w:r>
      <w:r>
        <w:rPr>
          <w:rFonts w:ascii="仿宋_GB2312" w:hAnsi="仿宋" w:cs="宋体"/>
          <w:color w:val="000000"/>
          <w:kern w:val="0"/>
          <w:sz w:val="32"/>
          <w:szCs w:val="32"/>
        </w:rPr>
        <w:t>14</w:t>
      </w:r>
      <w:r>
        <w:rPr>
          <w:rFonts w:ascii="仿宋_GB2312" w:hAnsi="仿宋" w:cs="宋体"/>
          <w:color w:val="000000"/>
          <w:kern w:val="0"/>
          <w:sz w:val="32"/>
          <w:szCs w:val="32"/>
        </w:rPr>
        <w:t>∶</w:t>
      </w:r>
      <w:r>
        <w:rPr>
          <w:rFonts w:ascii="仿宋_GB2312" w:hAnsi="仿宋" w:cs="宋体"/>
          <w:color w:val="000000"/>
          <w:kern w:val="0"/>
          <w:sz w:val="32"/>
          <w:szCs w:val="32"/>
        </w:rPr>
        <w:t>00</w:t>
      </w:r>
      <w:r>
        <w:rPr>
          <w:rFonts w:ascii="仿宋_GB2312" w:hAnsi="仿宋" w:cs="宋体"/>
          <w:color w:val="000000"/>
          <w:kern w:val="0"/>
          <w:sz w:val="32"/>
          <w:szCs w:val="32"/>
        </w:rPr>
        <w:t>—</w:t>
      </w:r>
      <w:r>
        <w:rPr>
          <w:rFonts w:ascii="仿宋_GB2312" w:hAnsi="仿宋" w:cs="宋体"/>
          <w:color w:val="000000"/>
          <w:kern w:val="0"/>
          <w:sz w:val="32"/>
          <w:szCs w:val="32"/>
        </w:rPr>
        <w:t>16</w:t>
      </w:r>
      <w:r>
        <w:rPr>
          <w:rFonts w:ascii="仿宋_GB2312" w:hAnsi="仿宋" w:cs="宋体"/>
          <w:color w:val="000000"/>
          <w:kern w:val="0"/>
          <w:sz w:val="32"/>
          <w:szCs w:val="32"/>
        </w:rPr>
        <w:t>∶</w:t>
      </w:r>
      <w:r>
        <w:rPr>
          <w:rFonts w:ascii="仿宋_GB2312" w:hAnsi="仿宋" w:cs="宋体"/>
          <w:color w:val="000000"/>
          <w:kern w:val="0"/>
          <w:sz w:val="32"/>
          <w:szCs w:val="32"/>
        </w:rPr>
        <w:t>00</w:t>
      </w:r>
      <w:r>
        <w:rPr>
          <w:rFonts w:ascii="仿宋_GB2312" w:hAnsi="仿宋" w:cs="宋体"/>
          <w:color w:val="000000"/>
          <w:kern w:val="0"/>
          <w:sz w:val="32"/>
          <w:szCs w:val="32"/>
        </w:rPr>
        <w:t>；</w:t>
      </w:r>
    </w:p>
    <w:p w14:paraId="5945733D" w14:textId="77777777" w:rsidR="003B7076" w:rsidRDefault="003B7076" w:rsidP="003B7076">
      <w:pPr>
        <w:widowControl/>
        <w:spacing w:line="592" w:lineRule="exact"/>
        <w:jc w:val="left"/>
        <w:rPr>
          <w:rFonts w:ascii="仿宋_GB2312" w:hAnsi="仿宋" w:cs="宋体"/>
          <w:color w:val="000000"/>
          <w:kern w:val="0"/>
          <w:sz w:val="32"/>
          <w:szCs w:val="32"/>
        </w:rPr>
      </w:pPr>
      <w:r>
        <w:rPr>
          <w:rFonts w:ascii="仿宋_GB2312" w:hAnsi="仿宋_GB2312" w:cs="宋体"/>
          <w:color w:val="000000"/>
          <w:kern w:val="0"/>
          <w:sz w:val="32"/>
          <w:szCs w:val="32"/>
        </w:rPr>
        <w:t xml:space="preserve">  </w:t>
      </w:r>
      <w:r>
        <w:rPr>
          <w:rFonts w:ascii="仿宋_GB2312" w:hAnsi="仿宋_GB2312" w:cs="宋体"/>
          <w:color w:val="000000"/>
          <w:kern w:val="0"/>
          <w:sz w:val="32"/>
          <w:szCs w:val="32"/>
        </w:rPr>
        <w:t>专利代理实务：</w:t>
      </w:r>
      <w:r>
        <w:rPr>
          <w:rFonts w:ascii="仿宋_GB2312" w:hAnsi="仿宋" w:cs="宋体"/>
          <w:color w:val="000000"/>
          <w:kern w:val="0"/>
          <w:sz w:val="32"/>
          <w:szCs w:val="32"/>
        </w:rPr>
        <w:t>11</w:t>
      </w:r>
      <w:r>
        <w:rPr>
          <w:rFonts w:ascii="仿宋_GB2312" w:hAnsi="仿宋" w:cs="宋体"/>
          <w:color w:val="000000"/>
          <w:kern w:val="0"/>
          <w:sz w:val="32"/>
          <w:szCs w:val="32"/>
        </w:rPr>
        <w:t>月</w:t>
      </w:r>
      <w:r>
        <w:rPr>
          <w:rFonts w:ascii="仿宋_GB2312" w:hAnsi="仿宋" w:cs="宋体"/>
          <w:color w:val="000000"/>
          <w:kern w:val="0"/>
          <w:sz w:val="32"/>
          <w:szCs w:val="32"/>
        </w:rPr>
        <w:t>3</w:t>
      </w:r>
      <w:r>
        <w:rPr>
          <w:rFonts w:ascii="仿宋_GB2312" w:hAnsi="仿宋" w:cs="宋体"/>
          <w:color w:val="000000"/>
          <w:kern w:val="0"/>
          <w:sz w:val="32"/>
          <w:szCs w:val="32"/>
        </w:rPr>
        <w:t>日</w:t>
      </w:r>
      <w:r>
        <w:rPr>
          <w:rFonts w:ascii="仿宋_GB2312" w:hAnsi="仿宋" w:cs="宋体"/>
          <w:color w:val="000000"/>
          <w:kern w:val="0"/>
          <w:sz w:val="32"/>
          <w:szCs w:val="32"/>
        </w:rPr>
        <w:t>9</w:t>
      </w:r>
      <w:r>
        <w:rPr>
          <w:rFonts w:ascii="仿宋_GB2312" w:hAnsi="仿宋" w:cs="宋体"/>
          <w:color w:val="000000"/>
          <w:kern w:val="0"/>
          <w:sz w:val="32"/>
          <w:szCs w:val="32"/>
        </w:rPr>
        <w:t>∶</w:t>
      </w:r>
      <w:r>
        <w:rPr>
          <w:rFonts w:ascii="仿宋_GB2312" w:hAnsi="仿宋" w:cs="宋体"/>
          <w:color w:val="000000"/>
          <w:kern w:val="0"/>
          <w:sz w:val="32"/>
          <w:szCs w:val="32"/>
        </w:rPr>
        <w:t>00</w:t>
      </w:r>
      <w:r>
        <w:rPr>
          <w:rFonts w:ascii="仿宋_GB2312" w:hAnsi="仿宋" w:cs="宋体"/>
          <w:color w:val="000000"/>
          <w:kern w:val="0"/>
          <w:sz w:val="32"/>
          <w:szCs w:val="32"/>
        </w:rPr>
        <w:t>—</w:t>
      </w:r>
      <w:r>
        <w:rPr>
          <w:rFonts w:ascii="仿宋_GB2312" w:hAnsi="仿宋" w:cs="宋体"/>
          <w:color w:val="000000"/>
          <w:kern w:val="0"/>
          <w:sz w:val="32"/>
          <w:szCs w:val="32"/>
        </w:rPr>
        <w:t>13</w:t>
      </w:r>
      <w:r>
        <w:rPr>
          <w:rFonts w:ascii="仿宋_GB2312" w:hAnsi="仿宋" w:cs="宋体"/>
          <w:color w:val="000000"/>
          <w:kern w:val="0"/>
          <w:sz w:val="32"/>
          <w:szCs w:val="32"/>
        </w:rPr>
        <w:t>∶</w:t>
      </w:r>
      <w:r>
        <w:rPr>
          <w:rFonts w:ascii="仿宋_GB2312" w:hAnsi="仿宋" w:cs="宋体"/>
          <w:color w:val="000000"/>
          <w:kern w:val="0"/>
          <w:sz w:val="32"/>
          <w:szCs w:val="32"/>
        </w:rPr>
        <w:t>00</w:t>
      </w:r>
      <w:r>
        <w:rPr>
          <w:rFonts w:ascii="仿宋_GB2312" w:hAnsi="仿宋" w:cs="宋体"/>
          <w:color w:val="000000"/>
          <w:kern w:val="0"/>
          <w:sz w:val="32"/>
          <w:szCs w:val="32"/>
        </w:rPr>
        <w:t>。</w:t>
      </w:r>
    </w:p>
    <w:p w14:paraId="5862CF30" w14:textId="77777777" w:rsidR="003B7076" w:rsidRDefault="003B7076" w:rsidP="003B7076">
      <w:pPr>
        <w:widowControl/>
        <w:spacing w:line="592" w:lineRule="exact"/>
        <w:jc w:val="left"/>
        <w:rPr>
          <w:rFonts w:ascii="仿宋_GB2312" w:hAnsi="仿宋" w:cs="宋体"/>
          <w:color w:val="000000"/>
          <w:kern w:val="0"/>
          <w:sz w:val="32"/>
          <w:szCs w:val="32"/>
        </w:rPr>
      </w:pPr>
      <w:r>
        <w:rPr>
          <w:rFonts w:ascii="仿宋_GB2312" w:hAnsi="仿宋_GB2312" w:cs="宋体"/>
          <w:color w:val="000000"/>
          <w:kern w:val="0"/>
          <w:sz w:val="32"/>
          <w:szCs w:val="32"/>
        </w:rPr>
        <w:t xml:space="preserve">  </w:t>
      </w:r>
      <w:r>
        <w:rPr>
          <w:rFonts w:ascii="仿宋_GB2312" w:hAnsi="仿宋_GB2312" w:cs="宋体"/>
          <w:color w:val="000000"/>
          <w:kern w:val="0"/>
          <w:sz w:val="32"/>
          <w:szCs w:val="32"/>
        </w:rPr>
        <w:t>（三）考试题型和考试方式</w:t>
      </w:r>
    </w:p>
    <w:p w14:paraId="61B35115" w14:textId="77777777" w:rsidR="003B7076" w:rsidRDefault="003B7076" w:rsidP="003B7076">
      <w:pPr>
        <w:widowControl/>
        <w:spacing w:line="592" w:lineRule="exact"/>
        <w:ind w:firstLine="640"/>
        <w:jc w:val="left"/>
        <w:rPr>
          <w:rFonts w:ascii="仿宋_GB2312" w:hAnsi="仿宋" w:cs="宋体"/>
          <w:color w:val="000000"/>
          <w:kern w:val="0"/>
          <w:sz w:val="32"/>
          <w:szCs w:val="32"/>
        </w:rPr>
      </w:pPr>
      <w:r>
        <w:rPr>
          <w:rFonts w:ascii="仿宋_GB2312" w:hAnsi="仿宋_GB2312" w:cs="宋体"/>
          <w:color w:val="000000"/>
          <w:kern w:val="0"/>
          <w:sz w:val="32"/>
          <w:szCs w:val="32"/>
        </w:rPr>
        <w:t>专利代理师资格考试为闭卷考试，专利法律知识和相关法律知识两门科目的题型为选择题，专利代理实务科目的题型为论述答题和实际撰写。</w:t>
      </w:r>
    </w:p>
    <w:p w14:paraId="373A7B01" w14:textId="77777777" w:rsidR="003B7076" w:rsidRDefault="003B7076" w:rsidP="003B7076">
      <w:pPr>
        <w:widowControl/>
        <w:spacing w:line="592" w:lineRule="exact"/>
        <w:ind w:firstLine="640"/>
        <w:jc w:val="left"/>
        <w:rPr>
          <w:rFonts w:ascii="仿宋_GB2312" w:hAnsi="仿宋" w:cs="宋体"/>
          <w:color w:val="000000"/>
          <w:kern w:val="0"/>
          <w:sz w:val="32"/>
          <w:szCs w:val="32"/>
        </w:rPr>
      </w:pPr>
      <w:r>
        <w:rPr>
          <w:rFonts w:ascii="仿宋_GB2312" w:hAnsi="仿宋_GB2312" w:cs="宋体"/>
          <w:color w:val="000000"/>
          <w:kern w:val="0"/>
          <w:sz w:val="32"/>
          <w:szCs w:val="32"/>
        </w:rPr>
        <w:t>专利代理师资格考试采用计算机化考试方式，应试人员在计算机终端获取专利法律知识、相关法律知识和专利代理实务科目的试题，在计算机终端作答全部科目并提交答题结果。</w:t>
      </w:r>
    </w:p>
    <w:p w14:paraId="598DB02D" w14:textId="77777777" w:rsidR="003B7076" w:rsidRDefault="003B7076" w:rsidP="003B7076">
      <w:pPr>
        <w:widowControl/>
        <w:spacing w:line="592" w:lineRule="exact"/>
        <w:jc w:val="left"/>
        <w:rPr>
          <w:rFonts w:ascii="仿宋_GB2312" w:hAnsi="仿宋" w:cs="宋体"/>
          <w:color w:val="000000"/>
          <w:kern w:val="0"/>
          <w:sz w:val="32"/>
          <w:szCs w:val="32"/>
        </w:rPr>
      </w:pPr>
      <w:r>
        <w:rPr>
          <w:rFonts w:ascii="仿宋_GB2312" w:hAnsi="仿宋_GB2312" w:cs="宋体"/>
          <w:color w:val="000000"/>
          <w:kern w:val="0"/>
          <w:sz w:val="32"/>
          <w:szCs w:val="32"/>
        </w:rPr>
        <w:t xml:space="preserve">  </w:t>
      </w:r>
      <w:r>
        <w:rPr>
          <w:rFonts w:ascii="仿宋_GB2312" w:hAnsi="仿宋_GB2312" w:cs="宋体"/>
          <w:color w:val="000000"/>
          <w:kern w:val="0"/>
          <w:sz w:val="32"/>
          <w:szCs w:val="32"/>
        </w:rPr>
        <w:t>考试试题采用简体汉字，香港、澳门和台湾地区应试人员可以使用繁体汉字作答，答题时应当使用国家法律、法规和规章所规定的专业术语。</w:t>
      </w:r>
    </w:p>
    <w:p w14:paraId="2BAC8DE2" w14:textId="77777777" w:rsidR="003B7076" w:rsidRDefault="003B7076" w:rsidP="003B7076">
      <w:pPr>
        <w:widowControl/>
        <w:spacing w:line="592" w:lineRule="exact"/>
        <w:jc w:val="left"/>
        <w:rPr>
          <w:rFonts w:ascii="仿宋_GB2312" w:hAnsi="仿宋" w:cs="宋体"/>
          <w:color w:val="000000"/>
          <w:kern w:val="0"/>
          <w:sz w:val="32"/>
          <w:szCs w:val="32"/>
        </w:rPr>
      </w:pPr>
      <w:r>
        <w:rPr>
          <w:rFonts w:ascii="仿宋_GB2312" w:hAnsi="仿宋_GB2312" w:cs="宋体"/>
          <w:color w:val="000000"/>
          <w:kern w:val="0"/>
          <w:sz w:val="32"/>
          <w:szCs w:val="32"/>
        </w:rPr>
        <w:t xml:space="preserve">  </w:t>
      </w:r>
      <w:r>
        <w:rPr>
          <w:rFonts w:ascii="仿宋_GB2312" w:hAnsi="仿宋_GB2312" w:cs="宋体"/>
          <w:color w:val="000000"/>
          <w:kern w:val="0"/>
          <w:sz w:val="32"/>
          <w:szCs w:val="32"/>
        </w:rPr>
        <w:t>（四）考试成绩公布、复查</w:t>
      </w:r>
    </w:p>
    <w:p w14:paraId="15CBE149" w14:textId="77777777" w:rsidR="003B7076" w:rsidRDefault="003B7076" w:rsidP="003B7076">
      <w:pPr>
        <w:widowControl/>
        <w:spacing w:line="592" w:lineRule="exact"/>
        <w:jc w:val="left"/>
        <w:rPr>
          <w:rFonts w:ascii="仿宋_GB2312" w:hAnsi="仿宋" w:cs="宋体"/>
          <w:color w:val="000000"/>
          <w:kern w:val="0"/>
          <w:sz w:val="32"/>
          <w:szCs w:val="32"/>
        </w:rPr>
      </w:pPr>
      <w:r>
        <w:rPr>
          <w:rFonts w:ascii="仿宋_GB2312" w:hAnsi="仿宋_GB2312" w:cs="宋体"/>
          <w:color w:val="000000"/>
          <w:kern w:val="0"/>
          <w:sz w:val="32"/>
          <w:szCs w:val="32"/>
        </w:rPr>
        <w:lastRenderedPageBreak/>
        <w:t xml:space="preserve">  </w:t>
      </w:r>
      <w:r>
        <w:rPr>
          <w:rFonts w:ascii="仿宋_GB2312" w:hAnsi="仿宋_GB2312" w:cs="宋体"/>
          <w:color w:val="000000"/>
          <w:kern w:val="0"/>
          <w:sz w:val="32"/>
          <w:szCs w:val="32"/>
        </w:rPr>
        <w:t>专利代理师资格考试实行全国统一评卷，评卷结束后将公布考试成绩。应试人员可通过报名系统在指定期限内查询本人成绩。</w:t>
      </w:r>
    </w:p>
    <w:p w14:paraId="498E5A40" w14:textId="77777777" w:rsidR="003B7076" w:rsidRDefault="003B7076" w:rsidP="003B7076">
      <w:pPr>
        <w:widowControl/>
        <w:spacing w:line="592" w:lineRule="exact"/>
        <w:jc w:val="left"/>
        <w:rPr>
          <w:rFonts w:ascii="仿宋_GB2312" w:hAnsi="仿宋" w:cs="宋体"/>
          <w:color w:val="000000"/>
          <w:kern w:val="0"/>
          <w:sz w:val="32"/>
          <w:szCs w:val="32"/>
        </w:rPr>
      </w:pPr>
      <w:r>
        <w:rPr>
          <w:rFonts w:ascii="仿宋_GB2312" w:hAnsi="仿宋_GB2312" w:cs="宋体"/>
          <w:color w:val="000000"/>
          <w:kern w:val="0"/>
          <w:sz w:val="32"/>
          <w:szCs w:val="32"/>
        </w:rPr>
        <w:t xml:space="preserve">  </w:t>
      </w:r>
      <w:r>
        <w:rPr>
          <w:rFonts w:ascii="仿宋_GB2312" w:hAnsi="仿宋_GB2312" w:cs="宋体"/>
          <w:color w:val="000000"/>
          <w:kern w:val="0"/>
          <w:sz w:val="32"/>
          <w:szCs w:val="32"/>
        </w:rPr>
        <w:t>应试人员认为其考试成绩有明显异常的，可以在考试成绩公布后的指定期限内提出复查分数的申请。考试成绩</w:t>
      </w:r>
      <w:proofErr w:type="gramStart"/>
      <w:r>
        <w:rPr>
          <w:rFonts w:ascii="仿宋_GB2312" w:hAnsi="仿宋_GB2312" w:cs="宋体"/>
          <w:color w:val="000000"/>
          <w:kern w:val="0"/>
          <w:sz w:val="32"/>
          <w:szCs w:val="32"/>
        </w:rPr>
        <w:t>复查仅</w:t>
      </w:r>
      <w:proofErr w:type="gramEnd"/>
      <w:r>
        <w:rPr>
          <w:rFonts w:ascii="仿宋_GB2312" w:hAnsi="仿宋_GB2312" w:cs="宋体"/>
          <w:color w:val="000000"/>
          <w:kern w:val="0"/>
          <w:sz w:val="32"/>
          <w:szCs w:val="32"/>
        </w:rPr>
        <w:t>限于重新核对答题卡各题得分之和相加是否有误。应试人员不得查阅其答题卡。成绩复查结果由专利代理师考试委员会办公室通过报名系统通知提出成绩复查申请的应试人员。</w:t>
      </w:r>
    </w:p>
    <w:p w14:paraId="752933F2" w14:textId="77777777" w:rsidR="003B7076" w:rsidRDefault="003B7076" w:rsidP="003B7076">
      <w:pPr>
        <w:widowControl/>
        <w:spacing w:line="592" w:lineRule="exact"/>
        <w:jc w:val="left"/>
        <w:rPr>
          <w:rFonts w:ascii="仿宋_GB2312" w:hAnsi="仿宋" w:cs="宋体"/>
          <w:color w:val="000000"/>
          <w:kern w:val="0"/>
          <w:sz w:val="32"/>
          <w:szCs w:val="32"/>
        </w:rPr>
      </w:pPr>
      <w:r>
        <w:rPr>
          <w:rFonts w:ascii="仿宋_GB2312" w:hAnsi="仿宋_GB2312" w:cs="宋体"/>
          <w:color w:val="000000"/>
          <w:kern w:val="0"/>
          <w:sz w:val="32"/>
          <w:szCs w:val="32"/>
        </w:rPr>
        <w:t xml:space="preserve">  </w:t>
      </w:r>
      <w:r>
        <w:rPr>
          <w:rFonts w:ascii="仿宋_GB2312" w:hAnsi="仿宋_GB2312" w:cs="宋体"/>
          <w:color w:val="000000"/>
          <w:kern w:val="0"/>
          <w:sz w:val="32"/>
          <w:szCs w:val="32"/>
        </w:rPr>
        <w:t>三、专利代理师资格授予</w:t>
      </w:r>
    </w:p>
    <w:p w14:paraId="48BABDEE" w14:textId="77777777" w:rsidR="003B7076" w:rsidRDefault="003B7076" w:rsidP="003B7076">
      <w:pPr>
        <w:widowControl/>
        <w:spacing w:line="592" w:lineRule="exact"/>
        <w:jc w:val="left"/>
        <w:rPr>
          <w:rFonts w:ascii="仿宋_GB2312" w:hAnsi="仿宋" w:cs="宋体"/>
          <w:color w:val="000000"/>
          <w:kern w:val="0"/>
          <w:sz w:val="32"/>
          <w:szCs w:val="32"/>
        </w:rPr>
      </w:pPr>
      <w:r>
        <w:rPr>
          <w:rFonts w:ascii="仿宋_GB2312" w:hAnsi="仿宋_GB2312" w:cs="宋体"/>
          <w:color w:val="000000"/>
          <w:kern w:val="0"/>
          <w:sz w:val="32"/>
          <w:szCs w:val="32"/>
        </w:rPr>
        <w:t xml:space="preserve">  </w:t>
      </w:r>
      <w:r>
        <w:rPr>
          <w:rFonts w:ascii="仿宋_GB2312" w:hAnsi="仿宋_GB2312" w:cs="宋体"/>
          <w:color w:val="000000"/>
          <w:kern w:val="0"/>
          <w:sz w:val="32"/>
          <w:szCs w:val="32"/>
        </w:rPr>
        <w:t>（一）按照实际需要确定合格分数线</w:t>
      </w:r>
    </w:p>
    <w:p w14:paraId="3F152668" w14:textId="77777777" w:rsidR="003B7076" w:rsidRDefault="003B7076" w:rsidP="003B7076">
      <w:pPr>
        <w:widowControl/>
        <w:spacing w:line="592" w:lineRule="exact"/>
        <w:jc w:val="left"/>
        <w:rPr>
          <w:rFonts w:ascii="仿宋_GB2312" w:hAnsi="仿宋" w:cs="宋体"/>
          <w:color w:val="000000"/>
          <w:kern w:val="0"/>
          <w:sz w:val="32"/>
          <w:szCs w:val="32"/>
        </w:rPr>
      </w:pPr>
      <w:r>
        <w:rPr>
          <w:rFonts w:ascii="仿宋_GB2312" w:hAnsi="仿宋_GB2312" w:cs="宋体"/>
          <w:color w:val="000000"/>
          <w:kern w:val="0"/>
          <w:sz w:val="32"/>
          <w:szCs w:val="32"/>
        </w:rPr>
        <w:t xml:space="preserve">  </w:t>
      </w:r>
      <w:r>
        <w:rPr>
          <w:rFonts w:ascii="仿宋_GB2312" w:hAnsi="仿宋_GB2312" w:cs="宋体"/>
          <w:color w:val="000000"/>
          <w:kern w:val="0"/>
          <w:sz w:val="32"/>
          <w:szCs w:val="32"/>
        </w:rPr>
        <w:t>考试结束后，由专利代理师考试委员会根据专利工作的实际需要和当年试题的难易程度，经充分讨论确定合格分数线，并予以公布。</w:t>
      </w:r>
    </w:p>
    <w:p w14:paraId="296F408B" w14:textId="77777777" w:rsidR="003B7076" w:rsidRDefault="003B7076" w:rsidP="003B7076">
      <w:pPr>
        <w:widowControl/>
        <w:spacing w:line="592" w:lineRule="exact"/>
        <w:jc w:val="left"/>
        <w:rPr>
          <w:rFonts w:ascii="仿宋_GB2312" w:hAnsi="仿宋" w:cs="宋体"/>
          <w:color w:val="000000"/>
          <w:kern w:val="0"/>
          <w:sz w:val="32"/>
          <w:szCs w:val="32"/>
        </w:rPr>
      </w:pPr>
      <w:r>
        <w:rPr>
          <w:rFonts w:ascii="仿宋_GB2312" w:hAnsi="仿宋_GB2312" w:cs="宋体"/>
          <w:color w:val="000000"/>
          <w:kern w:val="0"/>
          <w:sz w:val="32"/>
          <w:szCs w:val="32"/>
        </w:rPr>
        <w:t xml:space="preserve">  </w:t>
      </w:r>
      <w:r>
        <w:rPr>
          <w:rFonts w:ascii="仿宋_GB2312" w:hAnsi="仿宋_GB2312" w:cs="宋体"/>
          <w:color w:val="000000"/>
          <w:kern w:val="0"/>
          <w:sz w:val="32"/>
          <w:szCs w:val="32"/>
        </w:rPr>
        <w:t>（二）专利代理师资格申请</w:t>
      </w:r>
    </w:p>
    <w:p w14:paraId="2C0BE964" w14:textId="77777777" w:rsidR="003B7076" w:rsidRDefault="003B7076" w:rsidP="003B7076">
      <w:pPr>
        <w:widowControl/>
        <w:spacing w:line="592" w:lineRule="exact"/>
        <w:jc w:val="left"/>
        <w:rPr>
          <w:rFonts w:ascii="仿宋_GB2312" w:hAnsi="仿宋" w:cs="宋体"/>
          <w:color w:val="000000"/>
          <w:kern w:val="0"/>
          <w:sz w:val="32"/>
          <w:szCs w:val="32"/>
        </w:rPr>
      </w:pPr>
      <w:r>
        <w:rPr>
          <w:rFonts w:ascii="仿宋_GB2312" w:hAnsi="仿宋_GB2312" w:cs="宋体"/>
          <w:color w:val="000000"/>
          <w:kern w:val="0"/>
          <w:sz w:val="32"/>
          <w:szCs w:val="32"/>
        </w:rPr>
        <w:t xml:space="preserve">  </w:t>
      </w:r>
      <w:r>
        <w:rPr>
          <w:rFonts w:ascii="仿宋_GB2312" w:hAnsi="仿宋_GB2312" w:cs="宋体"/>
          <w:color w:val="000000"/>
          <w:kern w:val="0"/>
          <w:sz w:val="32"/>
          <w:szCs w:val="32"/>
        </w:rPr>
        <w:t>自合格分数线公布之日起，在规定时间内通过全部考试科目人员的专利代理</w:t>
      </w:r>
      <w:proofErr w:type="gramStart"/>
      <w:r>
        <w:rPr>
          <w:rFonts w:ascii="仿宋_GB2312" w:hAnsi="仿宋_GB2312" w:cs="宋体"/>
          <w:color w:val="000000"/>
          <w:kern w:val="0"/>
          <w:sz w:val="32"/>
          <w:szCs w:val="32"/>
        </w:rPr>
        <w:t>师资格预申请</w:t>
      </w:r>
      <w:proofErr w:type="gramEnd"/>
      <w:r>
        <w:rPr>
          <w:rFonts w:ascii="仿宋_GB2312" w:hAnsi="仿宋_GB2312" w:cs="宋体"/>
          <w:color w:val="000000"/>
          <w:kern w:val="0"/>
          <w:sz w:val="32"/>
          <w:szCs w:val="32"/>
        </w:rPr>
        <w:t>，将自动转为正式申请并生效。所述人员报名资料经核查后，由国家知识产权局授予专利代理师资格，颁发专利代理师资格证书。</w:t>
      </w:r>
    </w:p>
    <w:p w14:paraId="60057373" w14:textId="77777777" w:rsidR="003B7076" w:rsidRDefault="003B7076" w:rsidP="003B7076">
      <w:pPr>
        <w:widowControl/>
        <w:spacing w:line="592" w:lineRule="exact"/>
        <w:jc w:val="left"/>
        <w:rPr>
          <w:rFonts w:ascii="仿宋_GB2312" w:hAnsi="仿宋" w:cs="宋体"/>
          <w:color w:val="000000"/>
          <w:kern w:val="0"/>
          <w:sz w:val="32"/>
          <w:szCs w:val="32"/>
        </w:rPr>
      </w:pPr>
      <w:r>
        <w:rPr>
          <w:rFonts w:ascii="仿宋_GB2312" w:hAnsi="仿宋_GB2312" w:cs="宋体"/>
          <w:color w:val="000000"/>
          <w:kern w:val="0"/>
          <w:sz w:val="32"/>
          <w:szCs w:val="32"/>
        </w:rPr>
        <w:t xml:space="preserve">  </w:t>
      </w:r>
      <w:r>
        <w:rPr>
          <w:rFonts w:ascii="仿宋_GB2312" w:hAnsi="仿宋_GB2312" w:cs="宋体"/>
          <w:color w:val="000000"/>
          <w:kern w:val="0"/>
          <w:sz w:val="32"/>
          <w:szCs w:val="32"/>
        </w:rPr>
        <w:t>专利代理师资格证书由国家知识产权局统一制作，由考点知识产权局发放。</w:t>
      </w:r>
    </w:p>
    <w:p w14:paraId="4C2ADF9D" w14:textId="77777777" w:rsidR="003B7076" w:rsidRDefault="003B7076" w:rsidP="003B7076">
      <w:pPr>
        <w:widowControl/>
        <w:spacing w:line="592" w:lineRule="exact"/>
        <w:jc w:val="left"/>
        <w:rPr>
          <w:rFonts w:ascii="仿宋_GB2312" w:hAnsi="仿宋" w:cs="宋体"/>
          <w:color w:val="000000"/>
          <w:kern w:val="0"/>
          <w:sz w:val="32"/>
          <w:szCs w:val="32"/>
        </w:rPr>
      </w:pPr>
      <w:r>
        <w:rPr>
          <w:rFonts w:ascii="仿宋_GB2312" w:hAnsi="仿宋_GB2312" w:cs="宋体"/>
          <w:color w:val="000000"/>
          <w:kern w:val="0"/>
          <w:sz w:val="32"/>
          <w:szCs w:val="32"/>
        </w:rPr>
        <w:t xml:space="preserve">  </w:t>
      </w:r>
      <w:r>
        <w:rPr>
          <w:rFonts w:ascii="仿宋_GB2312" w:hAnsi="仿宋_GB2312" w:cs="宋体"/>
          <w:color w:val="000000"/>
          <w:kern w:val="0"/>
          <w:sz w:val="32"/>
          <w:szCs w:val="32"/>
        </w:rPr>
        <w:t>四、考试其他事宜</w:t>
      </w:r>
    </w:p>
    <w:p w14:paraId="23D165E6" w14:textId="77777777" w:rsidR="003B7076" w:rsidRDefault="003B7076" w:rsidP="003B7076">
      <w:pPr>
        <w:widowControl/>
        <w:spacing w:line="592" w:lineRule="exact"/>
        <w:jc w:val="left"/>
        <w:rPr>
          <w:rFonts w:ascii="仿宋_GB2312" w:hAnsi="仿宋" w:cs="宋体"/>
          <w:color w:val="000000"/>
          <w:kern w:val="0"/>
          <w:sz w:val="32"/>
          <w:szCs w:val="32"/>
        </w:rPr>
      </w:pPr>
      <w:r>
        <w:rPr>
          <w:rFonts w:ascii="仿宋_GB2312" w:hAnsi="仿宋_GB2312" w:cs="宋体"/>
          <w:color w:val="000000"/>
          <w:kern w:val="0"/>
          <w:sz w:val="32"/>
          <w:szCs w:val="32"/>
        </w:rPr>
        <w:lastRenderedPageBreak/>
        <w:t xml:space="preserve">  </w:t>
      </w:r>
      <w:r>
        <w:rPr>
          <w:rFonts w:ascii="仿宋_GB2312" w:hAnsi="仿宋" w:cs="宋体"/>
          <w:color w:val="000000"/>
          <w:kern w:val="0"/>
          <w:sz w:val="32"/>
          <w:szCs w:val="32"/>
        </w:rPr>
        <w:t>2019</w:t>
      </w:r>
      <w:r>
        <w:rPr>
          <w:rFonts w:ascii="仿宋_GB2312" w:hAnsi="仿宋" w:cs="宋体"/>
          <w:color w:val="000000"/>
          <w:kern w:val="0"/>
          <w:sz w:val="32"/>
          <w:szCs w:val="32"/>
        </w:rPr>
        <w:t>年专利代理师资格考试的考前培训工作将继续发挥中国知识产权培训中心、地方知识产权局、中华全国专利代理人协会等各方面的作用，培训的授课时间、培训内容、授课教师、收费标准等均由培训举办单位自行决定。</w:t>
      </w:r>
    </w:p>
    <w:p w14:paraId="333EF68E" w14:textId="77777777" w:rsidR="003B7076" w:rsidRDefault="003B7076" w:rsidP="003B7076">
      <w:pPr>
        <w:widowControl/>
        <w:spacing w:line="592" w:lineRule="exact"/>
        <w:jc w:val="left"/>
        <w:rPr>
          <w:rFonts w:ascii="仿宋_GB2312" w:hAnsi="仿宋" w:cs="宋体"/>
          <w:color w:val="000000"/>
          <w:kern w:val="0"/>
          <w:sz w:val="32"/>
          <w:szCs w:val="32"/>
        </w:rPr>
      </w:pPr>
      <w:r>
        <w:rPr>
          <w:rFonts w:ascii="仿宋_GB2312" w:hAnsi="仿宋_GB2312" w:cs="宋体"/>
          <w:color w:val="000000"/>
          <w:kern w:val="0"/>
          <w:sz w:val="32"/>
          <w:szCs w:val="32"/>
        </w:rPr>
        <w:t xml:space="preserve">  </w:t>
      </w:r>
      <w:r>
        <w:rPr>
          <w:rFonts w:ascii="仿宋_GB2312" w:hAnsi="仿宋_GB2312" w:cs="宋体"/>
          <w:color w:val="000000"/>
          <w:kern w:val="0"/>
          <w:sz w:val="32"/>
          <w:szCs w:val="32"/>
        </w:rPr>
        <w:t>国家知识产权局不举办考前培训班，培训举办单位不得以国家知识产权局名义组织、举办培训班或者进行相关宣传。</w:t>
      </w:r>
    </w:p>
    <w:p w14:paraId="118582CD" w14:textId="77777777" w:rsidR="003B7076" w:rsidRDefault="003B7076" w:rsidP="003B7076">
      <w:pPr>
        <w:widowControl/>
        <w:spacing w:line="592" w:lineRule="exact"/>
        <w:jc w:val="left"/>
        <w:rPr>
          <w:rFonts w:ascii="仿宋_GB2312" w:hAnsi="仿宋" w:cs="宋体"/>
          <w:color w:val="000000"/>
          <w:kern w:val="0"/>
          <w:sz w:val="32"/>
          <w:szCs w:val="32"/>
        </w:rPr>
      </w:pPr>
      <w:r>
        <w:rPr>
          <w:rFonts w:ascii="仿宋_GB2312" w:hAnsi="仿宋_GB2312" w:cs="宋体"/>
          <w:color w:val="000000"/>
          <w:kern w:val="0"/>
          <w:sz w:val="32"/>
          <w:szCs w:val="32"/>
        </w:rPr>
        <w:t xml:space="preserve">  </w:t>
      </w:r>
      <w:r>
        <w:rPr>
          <w:rFonts w:ascii="仿宋_GB2312" w:hAnsi="仿宋" w:cs="宋体"/>
          <w:color w:val="000000"/>
          <w:kern w:val="0"/>
          <w:sz w:val="32"/>
          <w:szCs w:val="32"/>
        </w:rPr>
        <w:t>2019</w:t>
      </w:r>
      <w:r>
        <w:rPr>
          <w:rFonts w:ascii="仿宋_GB2312" w:hAnsi="仿宋" w:cs="宋体"/>
          <w:color w:val="000000"/>
          <w:kern w:val="0"/>
          <w:sz w:val="32"/>
          <w:szCs w:val="32"/>
        </w:rPr>
        <w:t>年专利代理师资格考试公众咨询电话、各考点以及香港特区政府知识产权署和澳门特区政府经济局的联系方式将在国家知识产权局网站上公布。</w:t>
      </w:r>
    </w:p>
    <w:p w14:paraId="49F7A473" w14:textId="77777777" w:rsidR="003B7076" w:rsidRDefault="003B7076" w:rsidP="003B7076">
      <w:pPr>
        <w:widowControl/>
        <w:spacing w:line="592" w:lineRule="exact"/>
        <w:jc w:val="left"/>
        <w:rPr>
          <w:rFonts w:ascii="仿宋_GB2312" w:hAnsi="仿宋" w:cs="宋体"/>
          <w:color w:val="000000"/>
          <w:kern w:val="0"/>
          <w:sz w:val="32"/>
          <w:szCs w:val="32"/>
        </w:rPr>
      </w:pPr>
      <w:r>
        <w:rPr>
          <w:rFonts w:ascii="仿宋_GB2312" w:hAnsi="仿宋_GB2312" w:cs="宋体"/>
          <w:color w:val="000000"/>
          <w:kern w:val="0"/>
          <w:sz w:val="32"/>
          <w:szCs w:val="32"/>
        </w:rPr>
        <w:t xml:space="preserve">  </w:t>
      </w:r>
      <w:r>
        <w:rPr>
          <w:rFonts w:ascii="仿宋_GB2312" w:hAnsi="仿宋_GB2312" w:cs="宋体"/>
          <w:color w:val="000000"/>
          <w:kern w:val="0"/>
          <w:sz w:val="32"/>
          <w:szCs w:val="32"/>
        </w:rPr>
        <w:t>特此公告。</w:t>
      </w:r>
    </w:p>
    <w:p w14:paraId="3C6CAF89" w14:textId="77777777" w:rsidR="003B7076" w:rsidRDefault="003B7076" w:rsidP="003B7076">
      <w:pPr>
        <w:widowControl/>
        <w:spacing w:line="592" w:lineRule="exact"/>
        <w:jc w:val="right"/>
        <w:rPr>
          <w:rFonts w:ascii="仿宋_GB2312" w:hAnsi="仿宋" w:cs="宋体"/>
          <w:color w:val="000000"/>
          <w:kern w:val="0"/>
          <w:sz w:val="32"/>
          <w:szCs w:val="32"/>
        </w:rPr>
      </w:pPr>
      <w:r>
        <w:rPr>
          <w:rFonts w:ascii="仿宋_GB2312" w:hAnsi="仿宋" w:cs="宋体"/>
          <w:color w:val="000000"/>
          <w:kern w:val="0"/>
          <w:sz w:val="32"/>
          <w:szCs w:val="32"/>
        </w:rPr>
        <w:t xml:space="preserve"> </w:t>
      </w:r>
    </w:p>
    <w:p w14:paraId="3096F9DB" w14:textId="77777777" w:rsidR="003B7076" w:rsidRDefault="003B7076" w:rsidP="003B7076">
      <w:pPr>
        <w:widowControl/>
        <w:spacing w:line="592" w:lineRule="exact"/>
        <w:jc w:val="right"/>
        <w:rPr>
          <w:rFonts w:ascii="仿宋_GB2312" w:hAnsi="仿宋" w:cs="宋体"/>
          <w:color w:val="000000"/>
          <w:kern w:val="0"/>
          <w:sz w:val="32"/>
          <w:szCs w:val="32"/>
        </w:rPr>
      </w:pPr>
      <w:r>
        <w:rPr>
          <w:rFonts w:ascii="仿宋_GB2312" w:hAnsi="仿宋_GB2312" w:cs="宋体"/>
          <w:color w:val="000000"/>
          <w:kern w:val="0"/>
          <w:sz w:val="32"/>
          <w:szCs w:val="32"/>
        </w:rPr>
        <w:t>国家知识产权局</w:t>
      </w:r>
    </w:p>
    <w:p w14:paraId="2AFC0D4B" w14:textId="77777777" w:rsidR="003B7076" w:rsidRDefault="003B7076" w:rsidP="003B7076">
      <w:pPr>
        <w:widowControl/>
        <w:spacing w:line="592" w:lineRule="exact"/>
        <w:jc w:val="right"/>
        <w:rPr>
          <w:rFonts w:ascii="仿宋_GB2312" w:hAnsi="仿宋" w:cs="宋体"/>
          <w:color w:val="000000"/>
          <w:kern w:val="0"/>
          <w:sz w:val="32"/>
          <w:szCs w:val="32"/>
        </w:rPr>
      </w:pPr>
      <w:r>
        <w:rPr>
          <w:rFonts w:ascii="仿宋_GB2312" w:hAnsi="仿宋_GB2312" w:cs="宋体"/>
          <w:color w:val="000000"/>
          <w:kern w:val="0"/>
          <w:sz w:val="32"/>
          <w:szCs w:val="32"/>
        </w:rPr>
        <w:t xml:space="preserve">  </w:t>
      </w:r>
      <w:r>
        <w:rPr>
          <w:rFonts w:ascii="仿宋_GB2312" w:hAnsi="仿宋" w:cs="宋体"/>
          <w:color w:val="000000"/>
          <w:kern w:val="0"/>
          <w:sz w:val="32"/>
          <w:szCs w:val="32"/>
        </w:rPr>
        <w:t>2019</w:t>
      </w:r>
      <w:r>
        <w:rPr>
          <w:rFonts w:ascii="仿宋_GB2312" w:hAnsi="仿宋" w:cs="宋体"/>
          <w:color w:val="000000"/>
          <w:kern w:val="0"/>
          <w:sz w:val="32"/>
          <w:szCs w:val="32"/>
        </w:rPr>
        <w:t>年</w:t>
      </w:r>
      <w:r>
        <w:rPr>
          <w:rFonts w:ascii="仿宋_GB2312" w:hAnsi="仿宋" w:cs="宋体"/>
          <w:color w:val="000000"/>
          <w:kern w:val="0"/>
          <w:sz w:val="32"/>
          <w:szCs w:val="32"/>
        </w:rPr>
        <w:t>5</w:t>
      </w:r>
      <w:r>
        <w:rPr>
          <w:rFonts w:ascii="仿宋_GB2312" w:hAnsi="仿宋" w:cs="宋体"/>
          <w:color w:val="000000"/>
          <w:kern w:val="0"/>
          <w:sz w:val="32"/>
          <w:szCs w:val="32"/>
        </w:rPr>
        <w:t>月</w:t>
      </w:r>
      <w:r>
        <w:rPr>
          <w:rFonts w:ascii="仿宋_GB2312" w:hAnsi="仿宋" w:cs="宋体"/>
          <w:color w:val="000000"/>
          <w:kern w:val="0"/>
          <w:sz w:val="32"/>
          <w:szCs w:val="32"/>
        </w:rPr>
        <w:t>13</w:t>
      </w:r>
    </w:p>
    <w:p w14:paraId="4F6CFC88" w14:textId="77777777" w:rsidR="00481A85" w:rsidRDefault="00481A85">
      <w:bookmarkStart w:id="0" w:name="_GoBack"/>
      <w:bookmarkEnd w:id="0"/>
    </w:p>
    <w:sectPr w:rsidR="00481A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00"/>
    <w:family w:val="auto"/>
    <w:pitch w:val="default"/>
  </w:font>
  <w:font w:name="仿宋_GB2312">
    <w:altName w:val="Calibri"/>
    <w:charset w:val="00"/>
    <w:family w:val="auto"/>
    <w:pitch w:val="default"/>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EB2"/>
    <w:rsid w:val="00203EB2"/>
    <w:rsid w:val="003B7076"/>
    <w:rsid w:val="00481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F37C74-AF0D-4374-BAA0-A4F402A6B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7076"/>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615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447</Words>
  <Characters>2551</Characters>
  <Application>Microsoft Office Word</Application>
  <DocSecurity>0</DocSecurity>
  <Lines>21</Lines>
  <Paragraphs>5</Paragraphs>
  <ScaleCrop>false</ScaleCrop>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bjpaa</dc:creator>
  <cp:keywords/>
  <dc:description/>
  <cp:lastModifiedBy>bjpaa</cp:lastModifiedBy>
  <cp:revision>3</cp:revision>
  <dcterms:created xsi:type="dcterms:W3CDTF">2019-06-28T07:29:00Z</dcterms:created>
  <dcterms:modified xsi:type="dcterms:W3CDTF">2019-06-28T07:30:00Z</dcterms:modified>
</cp:coreProperties>
</file>