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16" w:rsidRDefault="00A624F2">
      <w:pPr>
        <w:tabs>
          <w:tab w:val="left" w:pos="81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52E6F">
        <w:rPr>
          <w:rFonts w:ascii="黑体" w:eastAsia="黑体" w:hAnsi="黑体" w:hint="eastAsia"/>
          <w:sz w:val="32"/>
          <w:szCs w:val="32"/>
        </w:rPr>
        <w:t>2</w:t>
      </w:r>
    </w:p>
    <w:p w:rsidR="00EF02B3" w:rsidRDefault="00F7271F" w:rsidP="00017BAE">
      <w:pPr>
        <w:tabs>
          <w:tab w:val="left" w:pos="810"/>
        </w:tabs>
        <w:spacing w:line="720" w:lineRule="exact"/>
        <w:jc w:val="center"/>
        <w:rPr>
          <w:rFonts w:ascii="方正小标宋简体" w:eastAsia="方正小标宋简体" w:hAnsi="仿宋"/>
          <w:sz w:val="44"/>
          <w:szCs w:val="36"/>
        </w:rPr>
      </w:pPr>
      <w:r>
        <w:rPr>
          <w:rFonts w:ascii="方正小标宋简体" w:eastAsia="方正小标宋简体" w:hAnsi="仿宋"/>
          <w:sz w:val="44"/>
          <w:szCs w:val="36"/>
        </w:rPr>
        <w:t>“</w:t>
      </w:r>
      <w:proofErr w:type="spellStart"/>
      <w:r w:rsidRPr="00F7271F">
        <w:rPr>
          <w:rFonts w:ascii="方正小标宋简体" w:eastAsia="方正小标宋简体" w:hAnsi="仿宋" w:hint="eastAsia"/>
          <w:sz w:val="44"/>
          <w:szCs w:val="36"/>
        </w:rPr>
        <w:t>incoPat</w:t>
      </w:r>
      <w:proofErr w:type="spellEnd"/>
      <w:r w:rsidRPr="00F7271F">
        <w:rPr>
          <w:rFonts w:ascii="方正小标宋简体" w:eastAsia="方正小标宋简体" w:hAnsi="仿宋" w:hint="eastAsia"/>
          <w:sz w:val="44"/>
          <w:szCs w:val="36"/>
        </w:rPr>
        <w:t>全球科技分析运营平台</w:t>
      </w:r>
    </w:p>
    <w:p w:rsidR="00FC0316" w:rsidRDefault="00EF02B3" w:rsidP="00017BAE">
      <w:pPr>
        <w:tabs>
          <w:tab w:val="left" w:pos="810"/>
        </w:tabs>
        <w:spacing w:line="72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Ansi="仿宋" w:hint="eastAsia"/>
          <w:sz w:val="44"/>
          <w:szCs w:val="36"/>
        </w:rPr>
        <w:t>(</w:t>
      </w:r>
      <w:proofErr w:type="gramStart"/>
      <w:r>
        <w:rPr>
          <w:rFonts w:ascii="方正小标宋简体" w:eastAsia="方正小标宋简体" w:hAnsi="仿宋" w:hint="eastAsia"/>
          <w:sz w:val="44"/>
          <w:szCs w:val="36"/>
        </w:rPr>
        <w:t>代理师</w:t>
      </w:r>
      <w:r>
        <w:rPr>
          <w:rFonts w:ascii="方正小标宋简体" w:eastAsia="方正小标宋简体" w:hAnsi="仿宋"/>
          <w:sz w:val="44"/>
          <w:szCs w:val="36"/>
        </w:rPr>
        <w:t>版</w:t>
      </w:r>
      <w:proofErr w:type="gramEnd"/>
      <w:r>
        <w:rPr>
          <w:rFonts w:ascii="方正小标宋简体" w:eastAsia="方正小标宋简体" w:hAnsi="仿宋" w:hint="eastAsia"/>
          <w:sz w:val="44"/>
          <w:szCs w:val="36"/>
        </w:rPr>
        <w:t>)</w:t>
      </w:r>
      <w:proofErr w:type="gramStart"/>
      <w:r w:rsidR="00A624F2" w:rsidRPr="00F7271F">
        <w:rPr>
          <w:rFonts w:ascii="方正小标宋简体" w:eastAsia="方正小标宋简体" w:hint="eastAsia"/>
          <w:sz w:val="44"/>
          <w:szCs w:val="36"/>
        </w:rPr>
        <w:t>”</w:t>
      </w:r>
      <w:proofErr w:type="gramEnd"/>
      <w:r w:rsidR="00A624F2" w:rsidRPr="00F7271F">
        <w:rPr>
          <w:rFonts w:ascii="方正小标宋简体" w:eastAsia="方正小标宋简体" w:hint="eastAsia"/>
          <w:sz w:val="44"/>
          <w:szCs w:val="36"/>
        </w:rPr>
        <w:t>使用申请表</w:t>
      </w:r>
    </w:p>
    <w:p w:rsidR="00017BAE" w:rsidRPr="00EF02B3" w:rsidRDefault="00017BAE" w:rsidP="00017BAE">
      <w:pPr>
        <w:tabs>
          <w:tab w:val="left" w:pos="810"/>
        </w:tabs>
        <w:spacing w:line="720" w:lineRule="exact"/>
        <w:jc w:val="center"/>
        <w:rPr>
          <w:rFonts w:ascii="方正小标宋简体" w:eastAsia="方正小标宋简体" w:hAnsi="仿宋"/>
          <w:sz w:val="44"/>
          <w:szCs w:val="36"/>
        </w:rPr>
      </w:pPr>
      <w:bookmarkStart w:id="0" w:name="_GoBack"/>
      <w:bookmarkEnd w:id="0"/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828"/>
        <w:gridCol w:w="1140"/>
        <w:gridCol w:w="1134"/>
        <w:gridCol w:w="2326"/>
        <w:gridCol w:w="2367"/>
      </w:tblGrid>
      <w:tr w:rsidR="00F7271F" w:rsidTr="00F7271F">
        <w:trPr>
          <w:trHeight w:val="1031"/>
          <w:jc w:val="center"/>
        </w:trPr>
        <w:tc>
          <w:tcPr>
            <w:tcW w:w="1369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申请人姓名</w:t>
            </w:r>
          </w:p>
        </w:tc>
        <w:tc>
          <w:tcPr>
            <w:tcW w:w="1828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140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134" w:type="dxa"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从事领域</w:t>
            </w:r>
          </w:p>
        </w:tc>
        <w:tc>
          <w:tcPr>
            <w:tcW w:w="2326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联系方式</w:t>
            </w:r>
            <w:r>
              <w:rPr>
                <w:rFonts w:ascii="仿宋_GB2312" w:eastAsia="仿宋_GB2312" w:hAnsi="黑体"/>
                <w:b/>
                <w:sz w:val="32"/>
                <w:szCs w:val="32"/>
              </w:rPr>
              <w:br/>
            </w: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（手机）</w:t>
            </w:r>
          </w:p>
        </w:tc>
        <w:tc>
          <w:tcPr>
            <w:tcW w:w="2367" w:type="dxa"/>
            <w:vAlign w:val="center"/>
          </w:tcPr>
          <w:p w:rsidR="00F7271F" w:rsidRDefault="00F7271F" w:rsidP="00F7271F">
            <w:pPr>
              <w:tabs>
                <w:tab w:val="left" w:pos="810"/>
              </w:tabs>
              <w:spacing w:line="56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邮箱</w:t>
            </w:r>
          </w:p>
        </w:tc>
      </w:tr>
      <w:tr w:rsidR="00F7271F" w:rsidTr="00F7271F">
        <w:trPr>
          <w:trHeight w:val="1031"/>
          <w:jc w:val="center"/>
        </w:trPr>
        <w:tc>
          <w:tcPr>
            <w:tcW w:w="1369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828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140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  <w:tc>
          <w:tcPr>
            <w:tcW w:w="2326" w:type="dxa"/>
            <w:noWrap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  <w:tc>
          <w:tcPr>
            <w:tcW w:w="2367" w:type="dxa"/>
            <w:vAlign w:val="center"/>
          </w:tcPr>
          <w:p w:rsidR="00F7271F" w:rsidRDefault="00F7271F" w:rsidP="00F7271F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</w:tbl>
    <w:p w:rsidR="00FC0316" w:rsidRDefault="00A624F2">
      <w:pPr>
        <w:tabs>
          <w:tab w:val="left" w:pos="810"/>
        </w:tabs>
        <w:spacing w:line="560" w:lineRule="exact"/>
        <w:jc w:val="left"/>
        <w:rPr>
          <w:rFonts w:ascii="方正小标宋简体" w:eastAsia="方正小标宋简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注：请于2019年</w:t>
      </w:r>
      <w:r w:rsidR="00B5312E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B5312E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日（</w:t>
      </w:r>
      <w:r w:rsidR="00B5312E">
        <w:rPr>
          <w:rFonts w:ascii="仿宋_GB2312" w:eastAsia="仿宋_GB2312" w:hint="eastAsia"/>
          <w:sz w:val="28"/>
          <w:szCs w:val="28"/>
        </w:rPr>
        <w:t>星期二</w:t>
      </w:r>
      <w:r>
        <w:rPr>
          <w:rFonts w:ascii="仿宋_GB2312" w:eastAsia="仿宋_GB2312" w:hint="eastAsia"/>
          <w:sz w:val="28"/>
          <w:szCs w:val="28"/>
        </w:rPr>
        <w:t>）中午12:00前反馈至邮箱：</w:t>
      </w:r>
      <w:hyperlink r:id="rId8" w:history="1">
        <w:r w:rsidR="005A45DD" w:rsidRPr="005B4A63">
          <w:rPr>
            <w:rStyle w:val="a5"/>
            <w:rFonts w:ascii="仿宋_GB2312" w:eastAsia="仿宋_GB2312" w:hint="eastAsia"/>
            <w:sz w:val="28"/>
            <w:szCs w:val="28"/>
          </w:rPr>
          <w:t>b</w:t>
        </w:r>
        <w:r w:rsidR="005A45DD" w:rsidRPr="005B4A63">
          <w:rPr>
            <w:rStyle w:val="a5"/>
            <w:rFonts w:ascii="仿宋_GB2312" w:eastAsia="仿宋_GB2312"/>
            <w:sz w:val="28"/>
            <w:szCs w:val="28"/>
          </w:rPr>
          <w:t>p-mb</w:t>
        </w:r>
        <w:r w:rsidR="005A45DD" w:rsidRPr="005B4A63">
          <w:rPr>
            <w:rStyle w:val="a5"/>
            <w:rFonts w:ascii="仿宋_GB2312" w:eastAsia="仿宋_GB2312" w:hint="eastAsia"/>
            <w:sz w:val="28"/>
            <w:szCs w:val="28"/>
          </w:rPr>
          <w:t>@bjpaa.org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FC0316" w:rsidRPr="005A45DD" w:rsidRDefault="00FC0316">
      <w:pPr>
        <w:tabs>
          <w:tab w:val="left" w:pos="810"/>
        </w:tabs>
        <w:jc w:val="center"/>
        <w:rPr>
          <w:rFonts w:ascii="方正小标宋简体" w:eastAsia="方正小标宋简体" w:hAnsi="黑体"/>
          <w:sz w:val="36"/>
          <w:szCs w:val="36"/>
        </w:rPr>
      </w:pPr>
    </w:p>
    <w:p w:rsidR="00FC0316" w:rsidRDefault="00FC0316"/>
    <w:sectPr w:rsidR="00FC0316" w:rsidSect="00F7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B0" w:rsidRDefault="008A6DB0" w:rsidP="009F7E52">
      <w:r>
        <w:separator/>
      </w:r>
    </w:p>
  </w:endnote>
  <w:endnote w:type="continuationSeparator" w:id="0">
    <w:p w:rsidR="008A6DB0" w:rsidRDefault="008A6DB0" w:rsidP="009F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B0" w:rsidRDefault="008A6DB0" w:rsidP="009F7E52">
      <w:r>
        <w:separator/>
      </w:r>
    </w:p>
  </w:footnote>
  <w:footnote w:type="continuationSeparator" w:id="0">
    <w:p w:rsidR="008A6DB0" w:rsidRDefault="008A6DB0" w:rsidP="009F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F1C"/>
    <w:rsid w:val="00017BAE"/>
    <w:rsid w:val="000A1CB9"/>
    <w:rsid w:val="000B726A"/>
    <w:rsid w:val="00142E8D"/>
    <w:rsid w:val="00204C67"/>
    <w:rsid w:val="00257056"/>
    <w:rsid w:val="00457F1C"/>
    <w:rsid w:val="005A45DD"/>
    <w:rsid w:val="006346E3"/>
    <w:rsid w:val="008A6DB0"/>
    <w:rsid w:val="008C2A15"/>
    <w:rsid w:val="008D6056"/>
    <w:rsid w:val="00900009"/>
    <w:rsid w:val="009F7E52"/>
    <w:rsid w:val="00A624F2"/>
    <w:rsid w:val="00A775F9"/>
    <w:rsid w:val="00B52E6F"/>
    <w:rsid w:val="00B5312E"/>
    <w:rsid w:val="00D6493E"/>
    <w:rsid w:val="00EF02B3"/>
    <w:rsid w:val="00F7271F"/>
    <w:rsid w:val="00F8049F"/>
    <w:rsid w:val="00FC0316"/>
    <w:rsid w:val="2C7E048F"/>
    <w:rsid w:val="344B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C0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C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sid w:val="00FC031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C03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0316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A45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-mb@bjpa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刘畅</cp:lastModifiedBy>
  <cp:revision>15</cp:revision>
  <dcterms:created xsi:type="dcterms:W3CDTF">2019-04-03T09:40:00Z</dcterms:created>
  <dcterms:modified xsi:type="dcterms:W3CDTF">2019-09-23T04:21:00Z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